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0AEC3" w14:textId="428F4093" w:rsidR="00823D7F" w:rsidRPr="004A1D14" w:rsidRDefault="00963A61" w:rsidP="00823D7F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32DED" w:rsidRPr="004A1D14">
        <w:rPr>
          <w:rFonts w:asciiTheme="minorHAnsi" w:hAnsiTheme="minorHAnsi" w:cstheme="minorHAnsi"/>
          <w:bCs/>
          <w:sz w:val="24"/>
          <w:szCs w:val="24"/>
        </w:rPr>
        <w:t>ORG.0002.4.2024.KK</w:t>
      </w:r>
    </w:p>
    <w:p w14:paraId="3E9E90E9" w14:textId="7E7F4E8D" w:rsidR="00BB3339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Mława, dnia</w:t>
      </w:r>
      <w:r w:rsidR="00C1161A" w:rsidRPr="004A1D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4ED1" w:rsidRPr="004A1D14">
        <w:rPr>
          <w:rFonts w:asciiTheme="minorHAnsi" w:hAnsiTheme="minorHAnsi" w:cstheme="minorHAnsi"/>
          <w:bCs/>
          <w:sz w:val="24"/>
          <w:szCs w:val="24"/>
        </w:rPr>
        <w:t>16</w:t>
      </w:r>
      <w:r w:rsidR="00A372A5" w:rsidRPr="004A1D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6389" w:rsidRPr="004A1D14">
        <w:rPr>
          <w:rFonts w:asciiTheme="minorHAnsi" w:hAnsiTheme="minorHAnsi" w:cstheme="minorHAnsi"/>
          <w:bCs/>
          <w:sz w:val="24"/>
          <w:szCs w:val="24"/>
        </w:rPr>
        <w:t>kwietnia</w:t>
      </w:r>
      <w:r w:rsidRPr="004A1D14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8A62DE" w:rsidRPr="004A1D14">
        <w:rPr>
          <w:rFonts w:asciiTheme="minorHAnsi" w:hAnsiTheme="minorHAnsi" w:cstheme="minorHAnsi"/>
          <w:bCs/>
          <w:sz w:val="24"/>
          <w:szCs w:val="24"/>
        </w:rPr>
        <w:t>4</w:t>
      </w:r>
      <w:r w:rsidRPr="004A1D14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Pr="004A1D14">
        <w:rPr>
          <w:rFonts w:asciiTheme="minorHAnsi" w:hAnsiTheme="minorHAnsi" w:cstheme="minorHAnsi"/>
          <w:bCs/>
          <w:sz w:val="24"/>
          <w:szCs w:val="24"/>
        </w:rPr>
        <w:br w:type="textWrapping" w:clear="all"/>
        <w:t xml:space="preserve">Na podstawie art. 20 ust. 1 ustawy z dnia 8 marca 1990 r. o samorządzie gminnym </w:t>
      </w:r>
      <w:r w:rsidR="002C651E" w:rsidRPr="004A1D14">
        <w:rPr>
          <w:rFonts w:asciiTheme="minorHAnsi" w:hAnsiTheme="minorHAnsi" w:cstheme="minorHAnsi"/>
          <w:bCs/>
          <w:sz w:val="24"/>
          <w:szCs w:val="24"/>
        </w:rPr>
        <w:br/>
      </w:r>
      <w:r w:rsidRPr="004A1D14">
        <w:rPr>
          <w:rFonts w:asciiTheme="minorHAnsi" w:hAnsiTheme="minorHAnsi" w:cstheme="minorHAnsi"/>
          <w:bCs/>
          <w:sz w:val="24"/>
          <w:szCs w:val="24"/>
        </w:rPr>
        <w:t>(Dz. U. z 202</w:t>
      </w:r>
      <w:r w:rsidR="001F7224" w:rsidRPr="004A1D14">
        <w:rPr>
          <w:rFonts w:asciiTheme="minorHAnsi" w:hAnsiTheme="minorHAnsi" w:cstheme="minorHAnsi"/>
          <w:bCs/>
          <w:sz w:val="24"/>
          <w:szCs w:val="24"/>
        </w:rPr>
        <w:t>3</w:t>
      </w:r>
      <w:r w:rsidRPr="004A1D14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386E9D" w:rsidRPr="004A1D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F7224" w:rsidRPr="004A1D14">
        <w:rPr>
          <w:rFonts w:asciiTheme="minorHAnsi" w:hAnsiTheme="minorHAnsi" w:cstheme="minorHAnsi"/>
          <w:bCs/>
          <w:sz w:val="24"/>
          <w:szCs w:val="24"/>
        </w:rPr>
        <w:t>40</w:t>
      </w:r>
      <w:r w:rsidRPr="004A1D14">
        <w:rPr>
          <w:rFonts w:asciiTheme="minorHAnsi" w:hAnsiTheme="minorHAnsi" w:cstheme="minorHAnsi"/>
          <w:bCs/>
          <w:sz w:val="24"/>
          <w:szCs w:val="24"/>
        </w:rPr>
        <w:t xml:space="preserve"> z póź.zm)</w:t>
      </w:r>
    </w:p>
    <w:p w14:paraId="79E2B369" w14:textId="77777777" w:rsidR="00823D7F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z w o ł u j ę</w:t>
      </w:r>
    </w:p>
    <w:p w14:paraId="0909C1C7" w14:textId="5C82AB72" w:rsidR="00823D7F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L</w:t>
      </w:r>
      <w:r w:rsidR="000D25E1" w:rsidRPr="004A1D14">
        <w:rPr>
          <w:rFonts w:asciiTheme="minorHAnsi" w:hAnsiTheme="minorHAnsi" w:cstheme="minorHAnsi"/>
          <w:bCs/>
          <w:sz w:val="24"/>
          <w:szCs w:val="24"/>
        </w:rPr>
        <w:t>XI</w:t>
      </w:r>
      <w:r w:rsidR="005E6389" w:rsidRPr="004A1D14">
        <w:rPr>
          <w:rFonts w:asciiTheme="minorHAnsi" w:hAnsiTheme="minorHAnsi" w:cstheme="minorHAnsi"/>
          <w:bCs/>
          <w:sz w:val="24"/>
          <w:szCs w:val="24"/>
        </w:rPr>
        <w:t>I</w:t>
      </w:r>
      <w:r w:rsidRPr="004A1D14">
        <w:rPr>
          <w:rFonts w:asciiTheme="minorHAnsi" w:hAnsiTheme="minorHAnsi" w:cstheme="minorHAnsi"/>
          <w:bCs/>
          <w:sz w:val="24"/>
          <w:szCs w:val="24"/>
        </w:rPr>
        <w:t xml:space="preserve"> SESJĘ RADY MIASTA MŁAWA</w:t>
      </w:r>
    </w:p>
    <w:p w14:paraId="565BA1DE" w14:textId="5F4E18C3" w:rsidR="00823D7F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 xml:space="preserve">która odbędzie się w dniu </w:t>
      </w:r>
      <w:r w:rsidR="005E6389" w:rsidRPr="004A1D14">
        <w:rPr>
          <w:rFonts w:asciiTheme="minorHAnsi" w:hAnsiTheme="minorHAnsi" w:cstheme="minorHAnsi"/>
          <w:bCs/>
          <w:sz w:val="24"/>
          <w:szCs w:val="24"/>
        </w:rPr>
        <w:t>19</w:t>
      </w:r>
      <w:r w:rsidR="00741E7F" w:rsidRPr="004A1D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6389" w:rsidRPr="004A1D14">
        <w:rPr>
          <w:rFonts w:asciiTheme="minorHAnsi" w:hAnsiTheme="minorHAnsi" w:cstheme="minorHAnsi"/>
          <w:bCs/>
          <w:sz w:val="24"/>
          <w:szCs w:val="24"/>
        </w:rPr>
        <w:t>kwietnia</w:t>
      </w:r>
      <w:r w:rsidRPr="004A1D14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741E7F" w:rsidRPr="004A1D14">
        <w:rPr>
          <w:rFonts w:asciiTheme="minorHAnsi" w:hAnsiTheme="minorHAnsi" w:cstheme="minorHAnsi"/>
          <w:bCs/>
          <w:sz w:val="24"/>
          <w:szCs w:val="24"/>
        </w:rPr>
        <w:t>4</w:t>
      </w:r>
      <w:r w:rsidRPr="004A1D14">
        <w:rPr>
          <w:rFonts w:asciiTheme="minorHAnsi" w:hAnsiTheme="minorHAnsi" w:cstheme="minorHAnsi"/>
          <w:bCs/>
          <w:sz w:val="24"/>
          <w:szCs w:val="24"/>
        </w:rPr>
        <w:t xml:space="preserve"> r. (</w:t>
      </w:r>
      <w:r w:rsidR="005E6389" w:rsidRPr="004A1D14">
        <w:rPr>
          <w:rFonts w:asciiTheme="minorHAnsi" w:hAnsiTheme="minorHAnsi" w:cstheme="minorHAnsi"/>
          <w:bCs/>
          <w:sz w:val="24"/>
          <w:szCs w:val="24"/>
        </w:rPr>
        <w:t>piątek</w:t>
      </w:r>
      <w:r w:rsidRPr="004A1D14">
        <w:rPr>
          <w:rFonts w:asciiTheme="minorHAnsi" w:hAnsiTheme="minorHAnsi" w:cstheme="minorHAnsi"/>
          <w:bCs/>
          <w:sz w:val="24"/>
          <w:szCs w:val="24"/>
        </w:rPr>
        <w:t>) o godz.1</w:t>
      </w:r>
      <w:r w:rsidR="005E6389" w:rsidRPr="004A1D14">
        <w:rPr>
          <w:rFonts w:asciiTheme="minorHAnsi" w:hAnsiTheme="minorHAnsi" w:cstheme="minorHAnsi"/>
          <w:bCs/>
          <w:sz w:val="24"/>
          <w:szCs w:val="24"/>
        </w:rPr>
        <w:t>3</w:t>
      </w:r>
      <w:r w:rsidRPr="004A1D14">
        <w:rPr>
          <w:rFonts w:asciiTheme="minorHAnsi" w:hAnsiTheme="minorHAnsi" w:cstheme="minorHAnsi"/>
          <w:bCs/>
          <w:sz w:val="24"/>
          <w:szCs w:val="24"/>
        </w:rPr>
        <w:t>:00</w:t>
      </w:r>
    </w:p>
    <w:p w14:paraId="145DB2CB" w14:textId="77777777" w:rsidR="00823D7F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w sali Miejskiego Domu Kultury w Mławie przy ul. Stary Rynek 13</w:t>
      </w:r>
    </w:p>
    <w:p w14:paraId="36E5783D" w14:textId="54B4C9BB" w:rsidR="00BB3339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z następującym porządkiem posiedzenia:</w:t>
      </w:r>
    </w:p>
    <w:p w14:paraId="63375C1A" w14:textId="230D8AA9" w:rsidR="00823D7F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13A22995" w14:textId="286A9EA4" w:rsidR="00BB5439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Stwierdzenie prawomocności obrad.</w:t>
      </w:r>
    </w:p>
    <w:p w14:paraId="21AACA62" w14:textId="77777777" w:rsidR="0085268E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Wybór Sekretarza Obrad.</w:t>
      </w:r>
    </w:p>
    <w:p w14:paraId="5C2494BE" w14:textId="5D7014FB" w:rsidR="00823D7F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Uwagi do porządku Obrad.</w:t>
      </w:r>
    </w:p>
    <w:p w14:paraId="1ECDBF6C" w14:textId="45F7667C" w:rsidR="00386E9D" w:rsidRPr="004A1D14" w:rsidRDefault="00386E9D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Przyjęcie protokołu z L</w:t>
      </w:r>
      <w:r w:rsidR="00FA644F" w:rsidRPr="004A1D14">
        <w:rPr>
          <w:rFonts w:asciiTheme="minorHAnsi" w:hAnsiTheme="minorHAnsi" w:cstheme="minorHAnsi"/>
          <w:bCs/>
          <w:sz w:val="24"/>
          <w:szCs w:val="24"/>
        </w:rPr>
        <w:t>X</w:t>
      </w:r>
      <w:r w:rsidR="005E6389" w:rsidRPr="004A1D14">
        <w:rPr>
          <w:rFonts w:asciiTheme="minorHAnsi" w:hAnsiTheme="minorHAnsi" w:cstheme="minorHAnsi"/>
          <w:bCs/>
          <w:sz w:val="24"/>
          <w:szCs w:val="24"/>
        </w:rPr>
        <w:t>I</w:t>
      </w:r>
      <w:r w:rsidR="006C3CF8" w:rsidRPr="004A1D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A1D14">
        <w:rPr>
          <w:rFonts w:asciiTheme="minorHAnsi" w:hAnsiTheme="minorHAnsi" w:cstheme="minorHAnsi"/>
          <w:bCs/>
          <w:sz w:val="24"/>
          <w:szCs w:val="24"/>
        </w:rPr>
        <w:t xml:space="preserve">sesji Rady Miasta odbytej w dniu </w:t>
      </w:r>
      <w:r w:rsidR="00E80D93" w:rsidRPr="004A1D14">
        <w:rPr>
          <w:rFonts w:asciiTheme="minorHAnsi" w:hAnsiTheme="minorHAnsi" w:cstheme="minorHAnsi"/>
          <w:bCs/>
          <w:sz w:val="24"/>
          <w:szCs w:val="24"/>
        </w:rPr>
        <w:t xml:space="preserve">26 </w:t>
      </w:r>
      <w:r w:rsidR="005E6389" w:rsidRPr="004A1D14">
        <w:rPr>
          <w:rFonts w:asciiTheme="minorHAnsi" w:hAnsiTheme="minorHAnsi" w:cstheme="minorHAnsi"/>
          <w:bCs/>
          <w:sz w:val="24"/>
          <w:szCs w:val="24"/>
        </w:rPr>
        <w:t>marca</w:t>
      </w:r>
      <w:r w:rsidRPr="004A1D14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0931B5" w:rsidRPr="004A1D14">
        <w:rPr>
          <w:rFonts w:asciiTheme="minorHAnsi" w:hAnsiTheme="minorHAnsi" w:cstheme="minorHAnsi"/>
          <w:bCs/>
          <w:sz w:val="24"/>
          <w:szCs w:val="24"/>
        </w:rPr>
        <w:t xml:space="preserve">4 </w:t>
      </w:r>
      <w:r w:rsidRPr="004A1D14">
        <w:rPr>
          <w:rFonts w:asciiTheme="minorHAnsi" w:hAnsiTheme="minorHAnsi" w:cstheme="minorHAnsi"/>
          <w:bCs/>
          <w:sz w:val="24"/>
          <w:szCs w:val="24"/>
        </w:rPr>
        <w:t>r.</w:t>
      </w:r>
    </w:p>
    <w:p w14:paraId="57345ED5" w14:textId="3380FA48" w:rsidR="00E80D93" w:rsidRPr="004A1D14" w:rsidRDefault="004B5418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Podjęcie</w:t>
      </w:r>
      <w:r w:rsidR="00E80D93" w:rsidRPr="004A1D14">
        <w:rPr>
          <w:rFonts w:asciiTheme="minorHAnsi" w:hAnsiTheme="minorHAnsi" w:cstheme="minorHAnsi"/>
          <w:bCs/>
          <w:sz w:val="24"/>
          <w:szCs w:val="24"/>
        </w:rPr>
        <w:t xml:space="preserve"> uchwały w sprawie zmiany Wieloletniej Prognozy Finansowej Miasta Mława.</w:t>
      </w:r>
    </w:p>
    <w:p w14:paraId="0F26F2DD" w14:textId="2E5DF176" w:rsidR="00E80D93" w:rsidRPr="004A1D14" w:rsidRDefault="003D6B61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Podjęcie</w:t>
      </w:r>
      <w:r w:rsidR="00E80D93" w:rsidRPr="004A1D14">
        <w:rPr>
          <w:rFonts w:asciiTheme="minorHAnsi" w:hAnsiTheme="minorHAnsi" w:cstheme="minorHAnsi"/>
          <w:bCs/>
          <w:sz w:val="24"/>
          <w:szCs w:val="24"/>
        </w:rPr>
        <w:t xml:space="preserve"> uchwały w sprawie zmiany uchwały budżetowej Miasta Mława na 2024 rok.</w:t>
      </w:r>
    </w:p>
    <w:p w14:paraId="06EDFE7F" w14:textId="1EFBF9E7" w:rsidR="00DE69BB" w:rsidRPr="004A1D14" w:rsidRDefault="009B7FEE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>uchwały w sprawie przyjęcia dofinansowania projektu</w:t>
      </w:r>
      <w:r w:rsidR="00503A95" w:rsidRPr="004A1D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 xml:space="preserve">pt  „Zintegrowane przedsięwzięcia infrastrukturalne dostosowujące teren Miasta Mława do zmian warunków pogodowych poprzez poprawę retencji </w:t>
      </w:r>
      <w:r w:rsidR="009B1E9A" w:rsidRPr="004A1D14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>zarządzanie wodami opadowymi”.</w:t>
      </w:r>
    </w:p>
    <w:p w14:paraId="734904D5" w14:textId="1C373ACF" w:rsidR="00DE69BB" w:rsidRPr="004A1D14" w:rsidRDefault="009B7FEE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Podjęcie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 xml:space="preserve"> uchwały w sprawie określenia zasad udzielenia i rozmiaru obniżek tygodniowego obowiązkowego wymiaru godzin zajęć nauczycielom, którym powierzono stanowisko kierownicze w szkołach i przedszkolach prowadzonych przez Miasto Mława.</w:t>
      </w:r>
    </w:p>
    <w:p w14:paraId="534B5025" w14:textId="11A8A1EF" w:rsidR="00DE69BB" w:rsidRPr="004A1D14" w:rsidRDefault="009B7FEE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Podjęcie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 xml:space="preserve"> uchwały w sprawie określenia rodzajów świadczeń oraz warunków i sposobu ich przyznawania w ramach pomocy zdrowotnej dla nauczycieli korzystających z opieki zdrowotnej w przedszkolach i szkołach podstawowych dla których organem prowadzącym jest Miasto Mława.</w:t>
      </w:r>
    </w:p>
    <w:p w14:paraId="0B4E8385" w14:textId="1AA2C749" w:rsidR="00DE69BB" w:rsidRPr="004A1D14" w:rsidRDefault="009B7FEE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Podjęcie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 xml:space="preserve"> uchwały w sprawie nabycia nieruchomości.</w:t>
      </w:r>
    </w:p>
    <w:p w14:paraId="5E184441" w14:textId="3F4813C6" w:rsidR="00DE69BB" w:rsidRPr="004A1D14" w:rsidRDefault="009B7FEE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Podjęcie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 xml:space="preserve"> uchwały w sprawie zaopiniowania wniosku Nadleśnictwa Dwukoły o uznanie za </w:t>
      </w:r>
      <w:r w:rsidR="00503A95" w:rsidRPr="004A1D14">
        <w:rPr>
          <w:rFonts w:asciiTheme="minorHAnsi" w:hAnsiTheme="minorHAnsi" w:cstheme="minorHAnsi"/>
          <w:bCs/>
          <w:sz w:val="24"/>
          <w:szCs w:val="24"/>
        </w:rPr>
        <w:t> 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 xml:space="preserve">ochronne lasów położonych w granicach administracyjnych Miasta Mława. </w:t>
      </w:r>
    </w:p>
    <w:p w14:paraId="63FF61A1" w14:textId="41CB64E0" w:rsidR="00DE69BB" w:rsidRPr="004A1D14" w:rsidRDefault="009B7FEE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lastRenderedPageBreak/>
        <w:t>Podjęcie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 xml:space="preserve"> uchwały w sprawie przyjęcia „Program</w:t>
      </w:r>
      <w:r w:rsidR="0004382C" w:rsidRPr="004A1D14">
        <w:rPr>
          <w:rFonts w:asciiTheme="minorHAnsi" w:hAnsiTheme="minorHAnsi" w:cstheme="minorHAnsi"/>
          <w:bCs/>
          <w:sz w:val="24"/>
          <w:szCs w:val="24"/>
        </w:rPr>
        <w:t>u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 xml:space="preserve"> Ochrony Środowiska dla  Miasta Mława na lata 2023-2027 z perspektywą do 2031 roku”.</w:t>
      </w:r>
    </w:p>
    <w:p w14:paraId="57514C88" w14:textId="619B955C" w:rsidR="00DE69BB" w:rsidRPr="004A1D14" w:rsidRDefault="009B7FEE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Podjęcie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 xml:space="preserve"> uchwały w sprawie powierzenia Towarzystwu Budownictwa Społecznego Sp. </w:t>
      </w:r>
      <w:r w:rsidR="00504ED1" w:rsidRPr="004A1D14">
        <w:rPr>
          <w:rFonts w:asciiTheme="minorHAnsi" w:hAnsiTheme="minorHAnsi" w:cstheme="minorHAnsi"/>
          <w:bCs/>
          <w:sz w:val="24"/>
          <w:szCs w:val="24"/>
        </w:rPr>
        <w:t> 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504ED1" w:rsidRPr="004A1D14">
        <w:rPr>
          <w:rFonts w:asciiTheme="minorHAnsi" w:hAnsiTheme="minorHAnsi" w:cstheme="minorHAnsi"/>
          <w:bCs/>
          <w:sz w:val="24"/>
          <w:szCs w:val="24"/>
        </w:rPr>
        <w:t> 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>o.o. z siedzibą w Mławie zadania własnego w zakresie zarządzania zasobem nieruchomości mieszkaniowych Miasta Mława.</w:t>
      </w:r>
    </w:p>
    <w:p w14:paraId="25B9973F" w14:textId="09C49E8E" w:rsidR="0054792D" w:rsidRPr="004A1D14" w:rsidRDefault="0054792D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 xml:space="preserve">Ocena zasobów pomocy społecznej </w:t>
      </w:r>
      <w:r w:rsidR="00097A46" w:rsidRPr="004A1D14">
        <w:rPr>
          <w:rFonts w:asciiTheme="minorHAnsi" w:hAnsiTheme="minorHAnsi" w:cstheme="minorHAnsi"/>
          <w:bCs/>
          <w:sz w:val="24"/>
          <w:szCs w:val="24"/>
        </w:rPr>
        <w:t xml:space="preserve">Miasta Mława </w:t>
      </w:r>
      <w:r w:rsidRPr="004A1D14">
        <w:rPr>
          <w:rFonts w:asciiTheme="minorHAnsi" w:hAnsiTheme="minorHAnsi" w:cstheme="minorHAnsi"/>
          <w:bCs/>
          <w:sz w:val="24"/>
          <w:szCs w:val="24"/>
        </w:rPr>
        <w:t xml:space="preserve">za 2023 r. </w:t>
      </w:r>
    </w:p>
    <w:p w14:paraId="02C77D6C" w14:textId="305E1E35" w:rsidR="0054792D" w:rsidRPr="004A1D14" w:rsidRDefault="00DE69BB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Raport z realizacji Programu Ochrony Środowiska dla Miasta Mława za lata 2020-2022.</w:t>
      </w:r>
    </w:p>
    <w:p w14:paraId="6A727DAC" w14:textId="516E4DCF" w:rsidR="00823D7F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 xml:space="preserve">Sprawozdanie z wykonania uchwał Rady Miasta podjętych na sesji w dniu </w:t>
      </w:r>
      <w:r w:rsidR="00FA644F" w:rsidRPr="004A1D14">
        <w:rPr>
          <w:rFonts w:asciiTheme="minorHAnsi" w:hAnsiTheme="minorHAnsi" w:cstheme="minorHAnsi"/>
          <w:bCs/>
          <w:sz w:val="24"/>
          <w:szCs w:val="24"/>
        </w:rPr>
        <w:t xml:space="preserve">26 </w:t>
      </w:r>
      <w:r w:rsidR="00DE69BB" w:rsidRPr="004A1D14">
        <w:rPr>
          <w:rFonts w:asciiTheme="minorHAnsi" w:hAnsiTheme="minorHAnsi" w:cstheme="minorHAnsi"/>
          <w:bCs/>
          <w:sz w:val="24"/>
          <w:szCs w:val="24"/>
        </w:rPr>
        <w:t>marca</w:t>
      </w:r>
      <w:r w:rsidR="00495CE7" w:rsidRPr="004A1D14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="00FA644F" w:rsidRPr="004A1D14">
        <w:rPr>
          <w:rFonts w:asciiTheme="minorHAnsi" w:hAnsiTheme="minorHAnsi" w:cstheme="minorHAnsi"/>
          <w:bCs/>
          <w:sz w:val="24"/>
          <w:szCs w:val="24"/>
        </w:rPr>
        <w:t>2024 r.</w:t>
      </w:r>
    </w:p>
    <w:p w14:paraId="454C1FE0" w14:textId="77777777" w:rsidR="00823D7F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146FBFE6" w14:textId="77777777" w:rsidR="00823D7F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0C158F42" w14:textId="6F6751B5" w:rsidR="00823D7F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32258A87" w14:textId="77777777" w:rsidR="00823D7F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654035AE" w14:textId="5B27D664" w:rsidR="00823D7F" w:rsidRPr="004A1D14" w:rsidRDefault="00823D7F" w:rsidP="004A1D14">
      <w:pPr>
        <w:rPr>
          <w:rFonts w:asciiTheme="minorHAnsi" w:hAnsiTheme="minorHAnsi" w:cstheme="minorHAnsi"/>
          <w:bCs/>
          <w:sz w:val="24"/>
          <w:szCs w:val="24"/>
        </w:rPr>
      </w:pPr>
      <w:r w:rsidRPr="004A1D14">
        <w:rPr>
          <w:rFonts w:asciiTheme="minorHAnsi" w:hAnsiTheme="minorHAnsi" w:cstheme="minorHAnsi"/>
          <w:bCs/>
          <w:sz w:val="24"/>
          <w:szCs w:val="24"/>
        </w:rPr>
        <w:t>Lech Prejs</w:t>
      </w:r>
    </w:p>
    <w:p w14:paraId="2258A7CD" w14:textId="3E2A2569" w:rsidR="006E2057" w:rsidRDefault="006E2057" w:rsidP="00823D7F">
      <w:pPr>
        <w:ind w:left="4956" w:firstLine="708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1EA00FD" w14:textId="3934CD91" w:rsidR="006E2057" w:rsidRDefault="006E2057" w:rsidP="00823D7F">
      <w:pPr>
        <w:ind w:left="4956" w:firstLine="708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9BEFDA1" w14:textId="6F14EE0A" w:rsidR="006E2057" w:rsidRDefault="006E2057" w:rsidP="00823D7F">
      <w:pPr>
        <w:ind w:left="4956" w:firstLine="708"/>
        <w:jc w:val="center"/>
        <w:rPr>
          <w:rFonts w:ascii="Century Gothic" w:hAnsi="Century Gothic"/>
          <w:b/>
          <w:bCs/>
          <w:sz w:val="20"/>
          <w:szCs w:val="20"/>
        </w:rPr>
      </w:pPr>
    </w:p>
    <w:sectPr w:rsidR="006E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00FA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1" w15:restartNumberingAfterBreak="0">
    <w:nsid w:val="0E212CF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37" w:hanging="360"/>
      </w:pPr>
    </w:lvl>
    <w:lvl w:ilvl="2" w:tplc="FFFFFFFF">
      <w:start w:val="1"/>
      <w:numFmt w:val="lowerRoman"/>
      <w:lvlText w:val="%3."/>
      <w:lvlJc w:val="right"/>
      <w:pPr>
        <w:ind w:left="1757" w:hanging="180"/>
      </w:pPr>
    </w:lvl>
    <w:lvl w:ilvl="3" w:tplc="FFFFFFFF">
      <w:start w:val="1"/>
      <w:numFmt w:val="decimal"/>
      <w:lvlText w:val="%4."/>
      <w:lvlJc w:val="left"/>
      <w:pPr>
        <w:ind w:left="2477" w:hanging="360"/>
      </w:pPr>
    </w:lvl>
    <w:lvl w:ilvl="4" w:tplc="FFFFFFFF">
      <w:start w:val="1"/>
      <w:numFmt w:val="lowerLetter"/>
      <w:lvlText w:val="%5."/>
      <w:lvlJc w:val="left"/>
      <w:pPr>
        <w:ind w:left="3197" w:hanging="360"/>
      </w:pPr>
    </w:lvl>
    <w:lvl w:ilvl="5" w:tplc="FFFFFFFF">
      <w:start w:val="1"/>
      <w:numFmt w:val="lowerRoman"/>
      <w:lvlText w:val="%6."/>
      <w:lvlJc w:val="right"/>
      <w:pPr>
        <w:ind w:left="3917" w:hanging="180"/>
      </w:pPr>
    </w:lvl>
    <w:lvl w:ilvl="6" w:tplc="FFFFFFFF">
      <w:start w:val="1"/>
      <w:numFmt w:val="decimal"/>
      <w:lvlText w:val="%7."/>
      <w:lvlJc w:val="left"/>
      <w:pPr>
        <w:ind w:left="4637" w:hanging="360"/>
      </w:pPr>
    </w:lvl>
    <w:lvl w:ilvl="7" w:tplc="FFFFFFFF">
      <w:start w:val="1"/>
      <w:numFmt w:val="lowerLetter"/>
      <w:lvlText w:val="%8."/>
      <w:lvlJc w:val="left"/>
      <w:pPr>
        <w:ind w:left="5357" w:hanging="360"/>
      </w:pPr>
    </w:lvl>
    <w:lvl w:ilvl="8" w:tplc="FFFFFFFF">
      <w:start w:val="1"/>
      <w:numFmt w:val="lowerRoman"/>
      <w:lvlText w:val="%9."/>
      <w:lvlJc w:val="right"/>
      <w:pPr>
        <w:ind w:left="6077" w:hanging="180"/>
      </w:pPr>
    </w:lvl>
  </w:abstractNum>
  <w:abstractNum w:abstractNumId="2" w15:restartNumberingAfterBreak="0">
    <w:nsid w:val="17891C69"/>
    <w:multiLevelType w:val="hybridMultilevel"/>
    <w:tmpl w:val="6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63E"/>
    <w:multiLevelType w:val="hybridMultilevel"/>
    <w:tmpl w:val="3540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11B4"/>
    <w:multiLevelType w:val="hybridMultilevel"/>
    <w:tmpl w:val="9EFEF858"/>
    <w:lvl w:ilvl="0" w:tplc="FF364AAA">
      <w:start w:val="1"/>
      <w:numFmt w:val="decimal"/>
      <w:pStyle w:val="Tekstpodstawowy2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5470AE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254924A">
      <w:start w:val="1"/>
      <w:numFmt w:val="bullet"/>
      <w:lvlText w:val="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C763A1D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6" w15:restartNumberingAfterBreak="0">
    <w:nsid w:val="477A616A"/>
    <w:multiLevelType w:val="hybridMultilevel"/>
    <w:tmpl w:val="85DCDE06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abstractNum w:abstractNumId="7" w15:restartNumberingAfterBreak="0">
    <w:nsid w:val="5E4E2E7A"/>
    <w:multiLevelType w:val="hybridMultilevel"/>
    <w:tmpl w:val="3A48257C"/>
    <w:lvl w:ilvl="0" w:tplc="4B7091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AE49D0"/>
    <w:multiLevelType w:val="hybridMultilevel"/>
    <w:tmpl w:val="D620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73B5E"/>
    <w:multiLevelType w:val="hybridMultilevel"/>
    <w:tmpl w:val="6436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D5494"/>
    <w:multiLevelType w:val="hybridMultilevel"/>
    <w:tmpl w:val="85DCDE0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num w:numId="1" w16cid:durableId="826827926">
    <w:abstractNumId w:val="6"/>
  </w:num>
  <w:num w:numId="2" w16cid:durableId="1659263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16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289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8900">
    <w:abstractNumId w:val="6"/>
  </w:num>
  <w:num w:numId="6" w16cid:durableId="1744790647">
    <w:abstractNumId w:val="1"/>
  </w:num>
  <w:num w:numId="7" w16cid:durableId="2051874715">
    <w:abstractNumId w:val="8"/>
  </w:num>
  <w:num w:numId="8" w16cid:durableId="1868060757">
    <w:abstractNumId w:val="4"/>
  </w:num>
  <w:num w:numId="9" w16cid:durableId="398019330">
    <w:abstractNumId w:val="2"/>
  </w:num>
  <w:num w:numId="10" w16cid:durableId="1849520163">
    <w:abstractNumId w:val="7"/>
  </w:num>
  <w:num w:numId="11" w16cid:durableId="1675763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686195">
    <w:abstractNumId w:val="5"/>
  </w:num>
  <w:num w:numId="13" w16cid:durableId="780224136">
    <w:abstractNumId w:val="0"/>
  </w:num>
  <w:num w:numId="14" w16cid:durableId="2029716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F"/>
    <w:rsid w:val="000255DB"/>
    <w:rsid w:val="00026735"/>
    <w:rsid w:val="00032DED"/>
    <w:rsid w:val="0004382C"/>
    <w:rsid w:val="00044DF6"/>
    <w:rsid w:val="0006253A"/>
    <w:rsid w:val="00067253"/>
    <w:rsid w:val="00075022"/>
    <w:rsid w:val="000931B5"/>
    <w:rsid w:val="00097A46"/>
    <w:rsid w:val="000A442D"/>
    <w:rsid w:val="000B21A8"/>
    <w:rsid w:val="000D25E1"/>
    <w:rsid w:val="000F471F"/>
    <w:rsid w:val="001251C8"/>
    <w:rsid w:val="00133CFE"/>
    <w:rsid w:val="0018514B"/>
    <w:rsid w:val="001860B5"/>
    <w:rsid w:val="0019751C"/>
    <w:rsid w:val="001D764A"/>
    <w:rsid w:val="001E3DC3"/>
    <w:rsid w:val="001E7652"/>
    <w:rsid w:val="001F47F8"/>
    <w:rsid w:val="001F7224"/>
    <w:rsid w:val="0021204A"/>
    <w:rsid w:val="00214463"/>
    <w:rsid w:val="00215CC7"/>
    <w:rsid w:val="00221D05"/>
    <w:rsid w:val="002362FD"/>
    <w:rsid w:val="0027419A"/>
    <w:rsid w:val="00281CF2"/>
    <w:rsid w:val="00283456"/>
    <w:rsid w:val="00287934"/>
    <w:rsid w:val="00290125"/>
    <w:rsid w:val="002A5967"/>
    <w:rsid w:val="002B0DD8"/>
    <w:rsid w:val="002B2453"/>
    <w:rsid w:val="002B667F"/>
    <w:rsid w:val="002B7F4B"/>
    <w:rsid w:val="002C165E"/>
    <w:rsid w:val="002C464B"/>
    <w:rsid w:val="002C651E"/>
    <w:rsid w:val="002D264E"/>
    <w:rsid w:val="00306E50"/>
    <w:rsid w:val="00335230"/>
    <w:rsid w:val="00344E0F"/>
    <w:rsid w:val="003663FC"/>
    <w:rsid w:val="00371954"/>
    <w:rsid w:val="00386E9D"/>
    <w:rsid w:val="003A3224"/>
    <w:rsid w:val="003B13C0"/>
    <w:rsid w:val="003D6B61"/>
    <w:rsid w:val="003E1043"/>
    <w:rsid w:val="003F21D4"/>
    <w:rsid w:val="00407322"/>
    <w:rsid w:val="00411AA5"/>
    <w:rsid w:val="00415120"/>
    <w:rsid w:val="004520CD"/>
    <w:rsid w:val="004721EE"/>
    <w:rsid w:val="004909AF"/>
    <w:rsid w:val="00495CE7"/>
    <w:rsid w:val="004A07A8"/>
    <w:rsid w:val="004A1D14"/>
    <w:rsid w:val="004B5418"/>
    <w:rsid w:val="004D54BE"/>
    <w:rsid w:val="004E5210"/>
    <w:rsid w:val="00503A95"/>
    <w:rsid w:val="00504ED1"/>
    <w:rsid w:val="0051306C"/>
    <w:rsid w:val="005168EB"/>
    <w:rsid w:val="0054792D"/>
    <w:rsid w:val="00551EE3"/>
    <w:rsid w:val="005845DF"/>
    <w:rsid w:val="005E6389"/>
    <w:rsid w:val="00650699"/>
    <w:rsid w:val="00686163"/>
    <w:rsid w:val="006C2124"/>
    <w:rsid w:val="006C3CF8"/>
    <w:rsid w:val="006D4E9A"/>
    <w:rsid w:val="006E19D0"/>
    <w:rsid w:val="006E2057"/>
    <w:rsid w:val="006E30CD"/>
    <w:rsid w:val="006E57C9"/>
    <w:rsid w:val="006E6FE8"/>
    <w:rsid w:val="006F355A"/>
    <w:rsid w:val="00702787"/>
    <w:rsid w:val="00731551"/>
    <w:rsid w:val="00741E7F"/>
    <w:rsid w:val="00784BCF"/>
    <w:rsid w:val="007905F3"/>
    <w:rsid w:val="007938B0"/>
    <w:rsid w:val="00793CD0"/>
    <w:rsid w:val="00794305"/>
    <w:rsid w:val="007D1FC5"/>
    <w:rsid w:val="007D7C6D"/>
    <w:rsid w:val="007E288B"/>
    <w:rsid w:val="007E5CF1"/>
    <w:rsid w:val="008134C9"/>
    <w:rsid w:val="00823D7F"/>
    <w:rsid w:val="0082557E"/>
    <w:rsid w:val="0083431A"/>
    <w:rsid w:val="0085268E"/>
    <w:rsid w:val="0086060F"/>
    <w:rsid w:val="00861A92"/>
    <w:rsid w:val="00865DC5"/>
    <w:rsid w:val="00872393"/>
    <w:rsid w:val="00873F6F"/>
    <w:rsid w:val="00886C48"/>
    <w:rsid w:val="008A62DE"/>
    <w:rsid w:val="008B1AF9"/>
    <w:rsid w:val="008F4D35"/>
    <w:rsid w:val="00963A61"/>
    <w:rsid w:val="00966C25"/>
    <w:rsid w:val="009809CB"/>
    <w:rsid w:val="00981CDA"/>
    <w:rsid w:val="009B1E9A"/>
    <w:rsid w:val="009B7FEE"/>
    <w:rsid w:val="009D2E7A"/>
    <w:rsid w:val="009D4580"/>
    <w:rsid w:val="00A00531"/>
    <w:rsid w:val="00A006AB"/>
    <w:rsid w:val="00A0384D"/>
    <w:rsid w:val="00A17367"/>
    <w:rsid w:val="00A372A5"/>
    <w:rsid w:val="00A52212"/>
    <w:rsid w:val="00A54902"/>
    <w:rsid w:val="00A6351B"/>
    <w:rsid w:val="00A725CD"/>
    <w:rsid w:val="00A75D15"/>
    <w:rsid w:val="00A85DAE"/>
    <w:rsid w:val="00A87C20"/>
    <w:rsid w:val="00AC0763"/>
    <w:rsid w:val="00AC65E3"/>
    <w:rsid w:val="00AD6981"/>
    <w:rsid w:val="00AE4C58"/>
    <w:rsid w:val="00AF58D5"/>
    <w:rsid w:val="00B02032"/>
    <w:rsid w:val="00B10069"/>
    <w:rsid w:val="00B23A42"/>
    <w:rsid w:val="00B2734B"/>
    <w:rsid w:val="00BA0380"/>
    <w:rsid w:val="00BB3339"/>
    <w:rsid w:val="00BB5439"/>
    <w:rsid w:val="00BE60DB"/>
    <w:rsid w:val="00C0334B"/>
    <w:rsid w:val="00C1161A"/>
    <w:rsid w:val="00C232FF"/>
    <w:rsid w:val="00C350D5"/>
    <w:rsid w:val="00C40738"/>
    <w:rsid w:val="00C445FE"/>
    <w:rsid w:val="00C45538"/>
    <w:rsid w:val="00C52475"/>
    <w:rsid w:val="00C65DB9"/>
    <w:rsid w:val="00C8393D"/>
    <w:rsid w:val="00CB52D2"/>
    <w:rsid w:val="00CC3775"/>
    <w:rsid w:val="00CF7944"/>
    <w:rsid w:val="00D07D1F"/>
    <w:rsid w:val="00D20617"/>
    <w:rsid w:val="00D22E8F"/>
    <w:rsid w:val="00D45CFD"/>
    <w:rsid w:val="00D460D4"/>
    <w:rsid w:val="00D668D5"/>
    <w:rsid w:val="00D82ACE"/>
    <w:rsid w:val="00DE44FE"/>
    <w:rsid w:val="00DE6643"/>
    <w:rsid w:val="00DE69BB"/>
    <w:rsid w:val="00DF4E2D"/>
    <w:rsid w:val="00E27DAB"/>
    <w:rsid w:val="00E80400"/>
    <w:rsid w:val="00E80D93"/>
    <w:rsid w:val="00E90715"/>
    <w:rsid w:val="00F137B6"/>
    <w:rsid w:val="00F33B34"/>
    <w:rsid w:val="00F33FFD"/>
    <w:rsid w:val="00F51A54"/>
    <w:rsid w:val="00F556F4"/>
    <w:rsid w:val="00F81B2D"/>
    <w:rsid w:val="00F849C7"/>
    <w:rsid w:val="00F87BBE"/>
    <w:rsid w:val="00FA3E73"/>
    <w:rsid w:val="00FA644F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4EE"/>
  <w15:chartTrackingRefBased/>
  <w15:docId w15:val="{B28BDA6D-DC62-44F8-923C-F4A6A5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7F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D7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3D7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3D7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23D7F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23D7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23D7F"/>
    <w:pPr>
      <w:ind w:left="720"/>
      <w:contextualSpacing/>
    </w:pPr>
  </w:style>
  <w:style w:type="character" w:styleId="Pogrubienie">
    <w:name w:val="Strong"/>
    <w:basedOn w:val="Domylnaczcionkaakapitu"/>
    <w:qFormat/>
    <w:rsid w:val="001D764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86C48"/>
    <w:pPr>
      <w:numPr>
        <w:numId w:val="8"/>
      </w:numPr>
      <w:spacing w:after="0" w:line="288" w:lineRule="auto"/>
      <w:jc w:val="both"/>
    </w:pPr>
    <w:rPr>
      <w:rFonts w:ascii="Tahoma" w:eastAsia="Times New Roman" w:hAnsi="Tahoma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C48"/>
    <w:rPr>
      <w:rFonts w:ascii="Tahoma" w:eastAsia="Times New Roman" w:hAnsi="Tahoma" w:cs="Times New Roman"/>
      <w:lang w:val="x-none" w:eastAsia="x-none"/>
    </w:rPr>
  </w:style>
  <w:style w:type="character" w:customStyle="1" w:styleId="markedcontent">
    <w:name w:val="markedcontent"/>
    <w:basedOn w:val="Domylnaczcionkaakapitu"/>
    <w:rsid w:val="004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959C-E06E-401F-961C-5FF7C215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Paulina Osiecka</cp:lastModifiedBy>
  <cp:revision>87</cp:revision>
  <cp:lastPrinted>2024-04-17T08:55:00Z</cp:lastPrinted>
  <dcterms:created xsi:type="dcterms:W3CDTF">2023-03-02T10:30:00Z</dcterms:created>
  <dcterms:modified xsi:type="dcterms:W3CDTF">2024-04-17T09:06:00Z</dcterms:modified>
</cp:coreProperties>
</file>