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C8CB" w14:textId="77777777" w:rsidR="00AF5ECD" w:rsidRPr="00D366E8" w:rsidRDefault="00AF5ECD" w:rsidP="00AF5ECD">
      <w:pPr>
        <w:ind w:left="4254" w:firstLine="709"/>
        <w:jc w:val="both"/>
        <w:rPr>
          <w:bCs/>
          <w:sz w:val="20"/>
          <w:szCs w:val="20"/>
        </w:rPr>
      </w:pPr>
      <w:r w:rsidRPr="00D366E8">
        <w:rPr>
          <w:bCs/>
          <w:sz w:val="20"/>
          <w:szCs w:val="20"/>
        </w:rPr>
        <w:t>Mława, dnia…………………………………..</w:t>
      </w:r>
    </w:p>
    <w:p w14:paraId="1FDA1513" w14:textId="77777777" w:rsidR="00AF5ECD" w:rsidRDefault="00AF5ECD" w:rsidP="00AF5ECD">
      <w:pPr>
        <w:ind w:left="3545" w:firstLine="709"/>
        <w:jc w:val="both"/>
        <w:rPr>
          <w:b/>
          <w:sz w:val="20"/>
          <w:szCs w:val="20"/>
        </w:rPr>
      </w:pPr>
    </w:p>
    <w:p w14:paraId="0C674103" w14:textId="77777777" w:rsidR="00AF5ECD" w:rsidRDefault="00AF5ECD" w:rsidP="00AF5E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 w14:paraId="7035D206" w14:textId="77777777" w:rsidR="00AF5ECD" w:rsidRDefault="00AF5ECD" w:rsidP="00AF5ECD">
      <w:pPr>
        <w:jc w:val="both"/>
      </w:pPr>
      <w:r w:rsidRPr="0006428B">
        <w:t>Miasto Mława</w:t>
      </w:r>
    </w:p>
    <w:p w14:paraId="5BC72A63" w14:textId="77777777" w:rsidR="00AF5ECD" w:rsidRDefault="00AF5ECD" w:rsidP="00AF5ECD">
      <w:pPr>
        <w:jc w:val="both"/>
      </w:pPr>
      <w:r>
        <w:t xml:space="preserve">ul. </w:t>
      </w:r>
      <w:r w:rsidRPr="0006428B">
        <w:t>Stary Rynek 19</w:t>
      </w:r>
    </w:p>
    <w:p w14:paraId="02B1FBB3" w14:textId="77777777" w:rsidR="00AF5ECD" w:rsidRPr="00AF5ECD" w:rsidRDefault="00AF5ECD" w:rsidP="00AF5ECD">
      <w:pPr>
        <w:jc w:val="both"/>
        <w:rPr>
          <w:lang w:val="en-AU"/>
        </w:rPr>
      </w:pPr>
      <w:r w:rsidRPr="00AF5ECD">
        <w:rPr>
          <w:lang w:val="en-AU"/>
        </w:rPr>
        <w:t>06-500 Mława</w:t>
      </w:r>
    </w:p>
    <w:p w14:paraId="0111AC71" w14:textId="77777777" w:rsidR="00AF5ECD" w:rsidRPr="00AF5ECD" w:rsidRDefault="00AF5ECD" w:rsidP="00AF5ECD">
      <w:pPr>
        <w:jc w:val="both"/>
        <w:rPr>
          <w:lang w:val="en-AU"/>
        </w:rPr>
      </w:pPr>
      <w:r w:rsidRPr="00AF5ECD">
        <w:rPr>
          <w:lang w:val="en-AU"/>
        </w:rPr>
        <w:t>tel. 23 654 33 82</w:t>
      </w:r>
    </w:p>
    <w:p w14:paraId="1E111730" w14:textId="77777777" w:rsidR="00AF5ECD" w:rsidRPr="00AF5ECD" w:rsidRDefault="00AF5ECD" w:rsidP="00AF5ECD">
      <w:pPr>
        <w:jc w:val="both"/>
        <w:rPr>
          <w:lang w:val="en-AU"/>
        </w:rPr>
      </w:pPr>
      <w:r w:rsidRPr="00AF5ECD">
        <w:rPr>
          <w:lang w:val="en-AU"/>
        </w:rPr>
        <w:t xml:space="preserve">adres e-mail: </w:t>
      </w:r>
      <w:hyperlink r:id="rId8" w:history="1">
        <w:r w:rsidRPr="00AF5ECD">
          <w:rPr>
            <w:rStyle w:val="Hipercze"/>
            <w:lang w:val="en-AU"/>
          </w:rPr>
          <w:t>info@mlawa.pl</w:t>
        </w:r>
      </w:hyperlink>
    </w:p>
    <w:p w14:paraId="10B35664" w14:textId="77777777" w:rsidR="00AF5ECD" w:rsidRPr="00AF5ECD" w:rsidRDefault="00AF5ECD" w:rsidP="00AF5ECD">
      <w:pPr>
        <w:jc w:val="both"/>
        <w:rPr>
          <w:lang w:val="en-AU"/>
        </w:rPr>
      </w:pPr>
    </w:p>
    <w:p w14:paraId="4B05E560" w14:textId="77777777" w:rsidR="00AF5ECD" w:rsidRPr="00AA0072" w:rsidRDefault="00AF5ECD" w:rsidP="00AF5ECD">
      <w:pPr>
        <w:jc w:val="both"/>
        <w:rPr>
          <w:b/>
          <w:sz w:val="20"/>
          <w:szCs w:val="20"/>
        </w:rPr>
      </w:pPr>
      <w:r w:rsidRPr="00AA0072">
        <w:rPr>
          <w:b/>
          <w:sz w:val="20"/>
          <w:szCs w:val="20"/>
        </w:rPr>
        <w:t>Dane do faktury/rachunku</w:t>
      </w:r>
    </w:p>
    <w:p w14:paraId="3C3D680F" w14:textId="77777777" w:rsidR="00AF5ECD" w:rsidRDefault="00AF5ECD" w:rsidP="00AF5ECD">
      <w:pPr>
        <w:jc w:val="both"/>
      </w:pPr>
      <w:r>
        <w:t>Miasto Mława</w:t>
      </w:r>
    </w:p>
    <w:p w14:paraId="1ACDD0E2" w14:textId="77777777" w:rsidR="00AF5ECD" w:rsidRDefault="00AF5ECD" w:rsidP="00AF5ECD">
      <w:pPr>
        <w:jc w:val="both"/>
      </w:pPr>
      <w:r>
        <w:t xml:space="preserve">ul. </w:t>
      </w:r>
      <w:r w:rsidRPr="0006428B">
        <w:t>Stary Rynek 19</w:t>
      </w:r>
    </w:p>
    <w:p w14:paraId="64D321E0" w14:textId="77777777" w:rsidR="00AF5ECD" w:rsidRPr="0006428B" w:rsidRDefault="00AF5ECD" w:rsidP="00AF5ECD">
      <w:pPr>
        <w:jc w:val="both"/>
      </w:pPr>
      <w:r>
        <w:t>06-500 Mława</w:t>
      </w:r>
    </w:p>
    <w:p w14:paraId="12C77BEC" w14:textId="77777777" w:rsidR="00AF5ECD" w:rsidRDefault="00AF5ECD" w:rsidP="00AF5ECD">
      <w:pPr>
        <w:jc w:val="both"/>
      </w:pPr>
      <w:r>
        <w:t>NIP: 569 176 00 34</w:t>
      </w:r>
    </w:p>
    <w:p w14:paraId="09E9D5A5" w14:textId="77777777" w:rsidR="00AF5ECD" w:rsidRDefault="00AF5ECD" w:rsidP="00AF5ECD">
      <w:pPr>
        <w:jc w:val="both"/>
        <w:rPr>
          <w:b/>
          <w:sz w:val="20"/>
          <w:szCs w:val="20"/>
        </w:rPr>
      </w:pPr>
    </w:p>
    <w:p w14:paraId="6AB5C44D" w14:textId="77777777" w:rsidR="00AF5ECD" w:rsidRDefault="00AF5ECD" w:rsidP="00AF5E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Odbiorca dokumentu – płatnik</w:t>
      </w:r>
    </w:p>
    <w:p w14:paraId="5A38A200" w14:textId="77777777" w:rsidR="00AF5ECD" w:rsidRDefault="00AF5ECD" w:rsidP="00AF5E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</w:t>
      </w:r>
    </w:p>
    <w:p w14:paraId="49ABC6A5" w14:textId="77777777" w:rsidR="00AF5ECD" w:rsidRDefault="00AF5ECD" w:rsidP="00AF5E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</w:t>
      </w:r>
    </w:p>
    <w:p w14:paraId="5DF09051" w14:textId="77777777" w:rsidR="00AF5ECD" w:rsidRDefault="00AF5ECD" w:rsidP="00AF5E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</w:t>
      </w:r>
    </w:p>
    <w:p w14:paraId="70DD4E3C" w14:textId="77777777" w:rsidR="00AF5ECD" w:rsidRDefault="00AF5ECD" w:rsidP="00AF5ECD">
      <w:pPr>
        <w:jc w:val="both"/>
        <w:rPr>
          <w:b/>
          <w:sz w:val="20"/>
          <w:szCs w:val="20"/>
        </w:rPr>
      </w:pPr>
    </w:p>
    <w:p w14:paraId="750F59B1" w14:textId="77777777" w:rsidR="00AF5ECD" w:rsidRDefault="00AF5ECD" w:rsidP="00AF5E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Dodatkowych informacji udziela:</w:t>
      </w:r>
    </w:p>
    <w:p w14:paraId="68F0CBEA" w14:textId="77777777" w:rsidR="00AF5ECD" w:rsidRPr="00AA0072" w:rsidRDefault="00AF5ECD" w:rsidP="00AF5ECD">
      <w:pPr>
        <w:jc w:val="both"/>
        <w:rPr>
          <w:bCs/>
          <w:sz w:val="20"/>
          <w:szCs w:val="20"/>
        </w:rPr>
      </w:pPr>
      <w:r w:rsidRPr="00AA0072">
        <w:rPr>
          <w:bCs/>
          <w:sz w:val="20"/>
          <w:szCs w:val="20"/>
        </w:rPr>
        <w:t>Imię i nazwisko pracownika prowadzącego postępowanie</w:t>
      </w:r>
    </w:p>
    <w:p w14:paraId="78CBD082" w14:textId="77777777" w:rsidR="00AF5ECD" w:rsidRPr="00AA0072" w:rsidRDefault="00AF5ECD" w:rsidP="00AF5ECD">
      <w:pPr>
        <w:jc w:val="both"/>
        <w:rPr>
          <w:bCs/>
          <w:sz w:val="20"/>
          <w:szCs w:val="20"/>
        </w:rPr>
      </w:pPr>
      <w:r w:rsidRPr="00AA0072">
        <w:rPr>
          <w:bCs/>
          <w:sz w:val="20"/>
          <w:szCs w:val="20"/>
        </w:rPr>
        <w:t>Numer telefonu i adres e-mail do kontaktu</w:t>
      </w:r>
    </w:p>
    <w:p w14:paraId="3E0AF8C6" w14:textId="77777777" w:rsidR="00AF5ECD" w:rsidRDefault="00AF5ECD" w:rsidP="00AF5ECD">
      <w:pPr>
        <w:jc w:val="center"/>
        <w:rPr>
          <w:b/>
          <w:sz w:val="20"/>
          <w:szCs w:val="20"/>
        </w:rPr>
      </w:pPr>
    </w:p>
    <w:p w14:paraId="45F68CFC" w14:textId="77777777" w:rsidR="00AF5ECD" w:rsidRDefault="00AF5ECD" w:rsidP="00AF5ECD">
      <w:pPr>
        <w:jc w:val="center"/>
        <w:rPr>
          <w:b/>
          <w:sz w:val="20"/>
          <w:szCs w:val="20"/>
        </w:rPr>
      </w:pPr>
    </w:p>
    <w:p w14:paraId="1E8B7D36" w14:textId="77777777" w:rsidR="00AF5ECD" w:rsidRDefault="00AF5ECD" w:rsidP="00AF5E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ZAPYTANIE OFERTOWE </w:t>
      </w:r>
    </w:p>
    <w:p w14:paraId="684F360A" w14:textId="77777777" w:rsidR="00AF5ECD" w:rsidRDefault="00AF5ECD" w:rsidP="00AF5E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zamówienia do kwoty 130 000 zł netto</w:t>
      </w:r>
    </w:p>
    <w:p w14:paraId="41D90B07" w14:textId="77777777" w:rsidR="00AF5ECD" w:rsidRDefault="00AF5ECD" w:rsidP="00AF5E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dostawę/usługę/ roboty budowlane</w:t>
      </w:r>
    </w:p>
    <w:p w14:paraId="3E88ECE0" w14:textId="77777777" w:rsidR="00AF5ECD" w:rsidRDefault="00AF5ECD" w:rsidP="00AF5ECD">
      <w:pPr>
        <w:jc w:val="both"/>
      </w:pPr>
    </w:p>
    <w:p w14:paraId="25F42558" w14:textId="77777777" w:rsidR="00AF5ECD" w:rsidRDefault="00AF5ECD" w:rsidP="00AF5ECD">
      <w:pPr>
        <w:jc w:val="both"/>
      </w:pPr>
    </w:p>
    <w:p w14:paraId="22495DE3" w14:textId="77777777" w:rsidR="00AF5ECD" w:rsidRDefault="00AF5ECD" w:rsidP="00AF5ECD"/>
    <w:p w14:paraId="73A39ACA" w14:textId="77777777" w:rsidR="00AF5ECD" w:rsidRDefault="00AF5ECD" w:rsidP="00AF5ECD">
      <w:pPr>
        <w:jc w:val="both"/>
      </w:pPr>
      <w:r>
        <w:t>…………………………….</w:t>
      </w:r>
    </w:p>
    <w:p w14:paraId="6676229A" w14:textId="77777777" w:rsidR="00AF5ECD" w:rsidRPr="00993A6C" w:rsidRDefault="00AF5ECD" w:rsidP="00AF5EC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3A6C">
        <w:rPr>
          <w:sz w:val="16"/>
          <w:szCs w:val="16"/>
        </w:rPr>
        <w:t>/dokładna nazwa i adres Wykonawcy</w:t>
      </w:r>
      <w:r>
        <w:rPr>
          <w:sz w:val="16"/>
          <w:szCs w:val="16"/>
        </w:rPr>
        <w:t>/</w:t>
      </w:r>
    </w:p>
    <w:p w14:paraId="5D1A6B73" w14:textId="77777777" w:rsidR="00AF5ECD" w:rsidRDefault="00AF5ECD" w:rsidP="00AF5ECD">
      <w:pPr>
        <w:jc w:val="both"/>
      </w:pPr>
    </w:p>
    <w:p w14:paraId="7B06DEAC" w14:textId="77777777" w:rsidR="00DF5B57" w:rsidRDefault="00AF5ECD" w:rsidP="00AF5ECD">
      <w:pPr>
        <w:autoSpaceDE w:val="0"/>
        <w:autoSpaceDN w:val="0"/>
        <w:adjustRightInd w:val="0"/>
        <w:rPr>
          <w:rFonts w:eastAsiaTheme="minorHAnsi"/>
        </w:rPr>
      </w:pPr>
      <w:r w:rsidRPr="00AA0072">
        <w:rPr>
          <w:rFonts w:eastAsiaTheme="minorHAnsi"/>
        </w:rPr>
        <w:t>Zamawiający zaprasza do złożenia oferty na:</w:t>
      </w:r>
      <w:r>
        <w:rPr>
          <w:rFonts w:eastAsiaTheme="minorHAnsi"/>
        </w:rPr>
        <w:t xml:space="preserve"> </w:t>
      </w:r>
    </w:p>
    <w:p w14:paraId="5998FE22" w14:textId="5C1DB71E" w:rsidR="00AF5ECD" w:rsidRPr="00AA0072" w:rsidRDefault="00AF5ECD" w:rsidP="00AF5ECD">
      <w:pPr>
        <w:autoSpaceDE w:val="0"/>
        <w:autoSpaceDN w:val="0"/>
        <w:adjustRightInd w:val="0"/>
        <w:rPr>
          <w:rFonts w:eastAsiaTheme="minorHAnsi"/>
        </w:rPr>
      </w:pPr>
      <w:r w:rsidRPr="0053541F">
        <w:rPr>
          <w:b/>
          <w:i/>
          <w:kern w:val="0"/>
          <w:lang w:eastAsia="pl-PL"/>
        </w:rPr>
        <w:t xml:space="preserve">Zakup kamery monitoringu miejskiego wraz z montażem na ul. </w:t>
      </w:r>
      <w:r>
        <w:rPr>
          <w:b/>
          <w:i/>
          <w:kern w:val="0"/>
          <w:lang w:eastAsia="pl-PL"/>
        </w:rPr>
        <w:t>Wyspiańskiego</w:t>
      </w:r>
      <w:r w:rsidRPr="0053541F">
        <w:rPr>
          <w:b/>
          <w:i/>
          <w:kern w:val="0"/>
          <w:lang w:eastAsia="pl-PL"/>
        </w:rPr>
        <w:t xml:space="preserve"> w Mławie.</w:t>
      </w:r>
    </w:p>
    <w:p w14:paraId="07AEB94F" w14:textId="77777777" w:rsidR="00DF5B57" w:rsidRDefault="00DF5B57" w:rsidP="007466D4">
      <w:pPr>
        <w:spacing w:after="120"/>
        <w:jc w:val="both"/>
        <w:rPr>
          <w:szCs w:val="20"/>
        </w:rPr>
      </w:pPr>
    </w:p>
    <w:p w14:paraId="74E81B33" w14:textId="51997873" w:rsidR="007466D4" w:rsidRPr="0053541F" w:rsidRDefault="00D50C76" w:rsidP="007466D4">
      <w:pPr>
        <w:spacing w:after="120"/>
        <w:jc w:val="both"/>
        <w:rPr>
          <w:szCs w:val="20"/>
        </w:rPr>
      </w:pPr>
      <w:r>
        <w:rPr>
          <w:szCs w:val="20"/>
        </w:rPr>
        <w:t>1</w:t>
      </w:r>
      <w:r w:rsidR="007466D4" w:rsidRPr="0053541F">
        <w:rPr>
          <w:szCs w:val="20"/>
        </w:rPr>
        <w:t>. Opis przedmiotu zamówienia</w:t>
      </w:r>
    </w:p>
    <w:p w14:paraId="076861E7" w14:textId="7F2D388B" w:rsidR="00625062" w:rsidRPr="0053541F" w:rsidRDefault="00901896" w:rsidP="00067A08">
      <w:pPr>
        <w:jc w:val="both"/>
        <w:rPr>
          <w:b/>
          <w:i/>
          <w:kern w:val="0"/>
          <w:lang w:eastAsia="pl-PL"/>
        </w:rPr>
      </w:pPr>
      <w:r w:rsidRPr="0053541F">
        <w:rPr>
          <w:szCs w:val="20"/>
        </w:rPr>
        <w:t xml:space="preserve">Wykonanie </w:t>
      </w:r>
      <w:r w:rsidR="00625062" w:rsidRPr="0053541F">
        <w:rPr>
          <w:szCs w:val="20"/>
        </w:rPr>
        <w:t>w trybie zaprojektuj i wybuduj</w:t>
      </w:r>
      <w:r w:rsidR="00513C75">
        <w:rPr>
          <w:szCs w:val="20"/>
        </w:rPr>
        <w:t xml:space="preserve"> </w:t>
      </w:r>
      <w:r w:rsidR="00625062" w:rsidRPr="0053541F">
        <w:rPr>
          <w:szCs w:val="20"/>
        </w:rPr>
        <w:t>kamery monitoringu miejskiego w ramach zadania pn</w:t>
      </w:r>
      <w:bookmarkStart w:id="0" w:name="_Hlk161055517"/>
      <w:r w:rsidR="00625062" w:rsidRPr="0053541F">
        <w:rPr>
          <w:szCs w:val="20"/>
        </w:rPr>
        <w:t xml:space="preserve">. </w:t>
      </w:r>
      <w:r w:rsidR="00584256" w:rsidRPr="0053541F">
        <w:rPr>
          <w:b/>
          <w:i/>
          <w:kern w:val="0"/>
          <w:lang w:eastAsia="pl-PL"/>
        </w:rPr>
        <w:t xml:space="preserve">Zakup kamery monitoringu miejskiego wraz z montażem na ul. </w:t>
      </w:r>
      <w:r w:rsidR="00B02623">
        <w:rPr>
          <w:b/>
          <w:i/>
          <w:kern w:val="0"/>
          <w:lang w:eastAsia="pl-PL"/>
        </w:rPr>
        <w:t>Wyspiańskiego</w:t>
      </w:r>
      <w:r w:rsidR="00584256" w:rsidRPr="0053541F">
        <w:rPr>
          <w:b/>
          <w:i/>
          <w:kern w:val="0"/>
          <w:lang w:eastAsia="pl-PL"/>
        </w:rPr>
        <w:t xml:space="preserve"> w Mławie.</w:t>
      </w:r>
    </w:p>
    <w:bookmarkEnd w:id="0"/>
    <w:p w14:paraId="4A807D76" w14:textId="77777777" w:rsidR="00625062" w:rsidRPr="0053541F" w:rsidRDefault="00625062" w:rsidP="00625062">
      <w:pPr>
        <w:rPr>
          <w:kern w:val="0"/>
          <w:sz w:val="19"/>
          <w:szCs w:val="19"/>
          <w:lang w:eastAsia="pl-PL"/>
        </w:rPr>
      </w:pPr>
    </w:p>
    <w:p w14:paraId="2A7535C0" w14:textId="69EE07C9" w:rsidR="00625062" w:rsidRPr="0053541F" w:rsidRDefault="000D43FF" w:rsidP="007E7C35">
      <w:pPr>
        <w:pStyle w:val="Podstawowy1"/>
      </w:pPr>
      <w:r w:rsidRPr="0053541F">
        <w:t>W</w:t>
      </w:r>
      <w:r w:rsidR="00625062" w:rsidRPr="0053541F">
        <w:t xml:space="preserve">ykonanie dokumentacji projektowo – kosztorysowej dla zadania rozbudowa systemu monitoringu wizyjnego miasta Mława. System przeznaczony będzie do monitorowania newralgicznych punktów miasta wraz z realizacją rejestracji obrazu kamer. System ten może być wykorzystywany do monitorowania innych zagrożeń jak przestępczość gospodarcza, katastrofy czy też klęski żywiołowe. W systemie przewiduje się montaż </w:t>
      </w:r>
      <w:r w:rsidRPr="0053541F">
        <w:t>jednego</w:t>
      </w:r>
      <w:r w:rsidR="00625062" w:rsidRPr="0053541F">
        <w:t xml:space="preserve"> punktu kamerowego na skrzyżowaniu ulic </w:t>
      </w:r>
      <w:r w:rsidR="008E1BD4">
        <w:t>Wyspiańskiego, Żeromskiego, Długa</w:t>
      </w:r>
      <w:r w:rsidR="00625062" w:rsidRPr="0053541F">
        <w:t xml:space="preserve"> na zaprojektowanym słupie. </w:t>
      </w:r>
    </w:p>
    <w:p w14:paraId="6D9BC8AF" w14:textId="29E5FF18" w:rsidR="00625062" w:rsidRPr="0053541F" w:rsidRDefault="00625062" w:rsidP="007E7C35">
      <w:pPr>
        <w:pStyle w:val="Podstawowy1"/>
      </w:pPr>
      <w:r w:rsidRPr="0053541F">
        <w:t xml:space="preserve">Zakup i montaż wraz z podłączeniem do sieci elektroenergetycznej kamery monitoringu miejskiego (minimalny model Kamera </w:t>
      </w:r>
      <w:r w:rsidR="00924786" w:rsidRPr="00924786">
        <w:t>Bosch NDP5523-Z30L KPL</w:t>
      </w:r>
      <w:r w:rsidR="00924786">
        <w:t xml:space="preserve"> </w:t>
      </w:r>
      <w:r w:rsidRPr="0053541F">
        <w:t xml:space="preserve">lub równoważnej kompatybilnej z rejestratorem Bosch DIP-7083-8HD) wraz z niezbędnym osprzętem </w:t>
      </w:r>
      <w:r w:rsidR="000D43FF" w:rsidRPr="0053541F">
        <w:br/>
      </w:r>
      <w:r w:rsidRPr="0053541F">
        <w:lastRenderedPageBreak/>
        <w:t xml:space="preserve">i oprogramowaniem wymaganym do prawidłowej pracy i montażem na ul. </w:t>
      </w:r>
      <w:r w:rsidR="00F70A0F">
        <w:t>Wyspiańskiego</w:t>
      </w:r>
      <w:r w:rsidRPr="0053541F">
        <w:t xml:space="preserve"> </w:t>
      </w:r>
      <w:r w:rsidR="000D43FF" w:rsidRPr="0053541F">
        <w:br/>
      </w:r>
      <w:r w:rsidRPr="0053541F">
        <w:t xml:space="preserve">w Mławie. </w:t>
      </w:r>
    </w:p>
    <w:p w14:paraId="0C6EDBC9" w14:textId="77777777" w:rsidR="00625062" w:rsidRPr="0053541F" w:rsidRDefault="00625062" w:rsidP="007E7C35">
      <w:pPr>
        <w:pStyle w:val="Podstawowy1"/>
      </w:pPr>
      <w:r w:rsidRPr="00583890">
        <w:t>Zakup słupa, skrzyni niezbędnych do umiejscowienia kamery</w:t>
      </w:r>
      <w:r w:rsidRPr="0053541F">
        <w:t>.</w:t>
      </w:r>
    </w:p>
    <w:p w14:paraId="13F26B64" w14:textId="68994FF6" w:rsidR="00625062" w:rsidRPr="0053541F" w:rsidRDefault="00625062" w:rsidP="007E7C35">
      <w:pPr>
        <w:pStyle w:val="Podstawowy1"/>
      </w:pPr>
      <w:r w:rsidRPr="0053541F">
        <w:t>Uzyskanie niezbędnych uzgodnie</w:t>
      </w:r>
      <w:r w:rsidR="002D3FBA">
        <w:t>ń</w:t>
      </w:r>
      <w:r w:rsidRPr="0053541F">
        <w:t xml:space="preserve"> i pozwoleń </w:t>
      </w:r>
      <w:r w:rsidR="002D3FBA">
        <w:t xml:space="preserve">w tym od konserwatora zabytków </w:t>
      </w:r>
      <w:r w:rsidRPr="0053541F">
        <w:t>niezbędnych do realizacji prac projektowych oraz wykonania robót budowlanych.</w:t>
      </w:r>
    </w:p>
    <w:p w14:paraId="062D7629" w14:textId="37EEA5A6" w:rsidR="00625062" w:rsidRPr="0053541F" w:rsidRDefault="00625062" w:rsidP="007E7C35">
      <w:pPr>
        <w:pStyle w:val="Podstawowy1"/>
      </w:pPr>
      <w:r w:rsidRPr="0053541F">
        <w:t>Po stronie wykonawcy będą wszelkie opłaty związane z zajęciem pasa drogowego na czas wykonywania robót budowlanych, uzyskaniem opinii i uzgodnień oraz inne opłaty niezbędne do realizacji zamierzenia budowlanego.</w:t>
      </w:r>
    </w:p>
    <w:p w14:paraId="30BF0D17" w14:textId="640089F6" w:rsidR="00625062" w:rsidRPr="0053541F" w:rsidRDefault="001C3F54" w:rsidP="007E7C35">
      <w:pPr>
        <w:pStyle w:val="Podstawowy1"/>
      </w:pPr>
      <w:r>
        <w:t>Punkt kamerowy był w wyznaczonym miejscu należy odbudować</w:t>
      </w:r>
      <w:r w:rsidR="00625062" w:rsidRPr="0053541F">
        <w:t xml:space="preserve"> kabl</w:t>
      </w:r>
      <w:r>
        <w:t>e</w:t>
      </w:r>
      <w:r w:rsidR="00625062" w:rsidRPr="0053541F">
        <w:t xml:space="preserve"> światłowodowe</w:t>
      </w:r>
      <w:r>
        <w:br/>
      </w:r>
      <w:r w:rsidR="00625062" w:rsidRPr="0053541F">
        <w:t>w istniejącym kanale technologicznym przy wykorzystaniu funkcjonującej infrastruktury światłowodowej UM Mława biegnącej blisko punktu umiejscowienia nowej kamery. Mapka poglądowa przebiegu światłowodów</w:t>
      </w:r>
      <w:r>
        <w:t xml:space="preserve"> </w:t>
      </w:r>
      <w:r w:rsidR="00625062" w:rsidRPr="0053541F">
        <w:t>w załączeniu.</w:t>
      </w:r>
    </w:p>
    <w:p w14:paraId="2C65FB3B" w14:textId="77777777" w:rsidR="00625062" w:rsidRPr="0053541F" w:rsidRDefault="00625062" w:rsidP="007E7C35">
      <w:pPr>
        <w:pStyle w:val="Podstawowy1"/>
      </w:pPr>
      <w:r w:rsidRPr="0053541F">
        <w:t>Spawane włókien wraz z pomiarami reflektometrycznymi kabla światłowodowego.</w:t>
      </w:r>
    </w:p>
    <w:p w14:paraId="5F63D209" w14:textId="77777777" w:rsidR="00625062" w:rsidRPr="0053541F" w:rsidRDefault="00625062" w:rsidP="007E7C35">
      <w:pPr>
        <w:pStyle w:val="Podstawowy1"/>
      </w:pPr>
      <w:r w:rsidRPr="0053541F">
        <w:t xml:space="preserve">Konfiguracja i uruchomienie kamery. </w:t>
      </w:r>
    </w:p>
    <w:p w14:paraId="137D87AD" w14:textId="77777777" w:rsidR="00625062" w:rsidRPr="0053541F" w:rsidRDefault="00625062" w:rsidP="007E7C35">
      <w:pPr>
        <w:pStyle w:val="Podstawowy1"/>
      </w:pPr>
      <w:r w:rsidRPr="0053541F">
        <w:t>Konfiguracja i uruchomienie rejestratora, archiwów oraz wizji na stanowiskach monitoringu miejskiego.</w:t>
      </w:r>
    </w:p>
    <w:p w14:paraId="51CABA9C" w14:textId="7DC51BA6" w:rsidR="00F27AE5" w:rsidRPr="0053541F" w:rsidRDefault="00F27AE5" w:rsidP="007E7C35">
      <w:pPr>
        <w:pStyle w:val="Podstawowy1"/>
      </w:pPr>
      <w:r w:rsidRPr="0053541F">
        <w:t>Opracowanie projektowe</w:t>
      </w:r>
      <w:r w:rsidR="0045270C">
        <w:t xml:space="preserve"> (jeżeli będzie wymagane)</w:t>
      </w:r>
      <w:r w:rsidR="00C6422A">
        <w:t>, które</w:t>
      </w:r>
      <w:r w:rsidRPr="0053541F">
        <w:t xml:space="preserve"> obejmuje:</w:t>
      </w:r>
    </w:p>
    <w:p w14:paraId="6965C671" w14:textId="77777777" w:rsidR="00F27AE5" w:rsidRPr="0053541F" w:rsidRDefault="00F27AE5" w:rsidP="00BA3859">
      <w:pPr>
        <w:pStyle w:val="Tekstpodstawowy"/>
        <w:numPr>
          <w:ilvl w:val="0"/>
          <w:numId w:val="16"/>
        </w:numPr>
        <w:spacing w:after="0"/>
        <w:rPr>
          <w:sz w:val="20"/>
          <w:szCs w:val="20"/>
        </w:rPr>
      </w:pPr>
      <w:r w:rsidRPr="0053541F">
        <w:rPr>
          <w:sz w:val="20"/>
          <w:szCs w:val="20"/>
        </w:rPr>
        <w:t>mapy do celów projektowych, wypisy i wyrysy działek oraz innych dokumentów niezbędnych do prowadzenia prac projektowych,</w:t>
      </w:r>
    </w:p>
    <w:p w14:paraId="007AB9BE" w14:textId="77777777" w:rsidR="00F27AE5" w:rsidRPr="0053541F" w:rsidRDefault="00F27AE5" w:rsidP="00BA3859">
      <w:pPr>
        <w:pStyle w:val="Tekstpodstawowy"/>
        <w:numPr>
          <w:ilvl w:val="0"/>
          <w:numId w:val="16"/>
        </w:numPr>
        <w:spacing w:after="0"/>
        <w:rPr>
          <w:sz w:val="20"/>
          <w:szCs w:val="20"/>
        </w:rPr>
      </w:pPr>
      <w:r w:rsidRPr="0053541F">
        <w:rPr>
          <w:sz w:val="20"/>
          <w:szCs w:val="20"/>
        </w:rPr>
        <w:t>uzyskanie niezbędnych uzgodnień i decyzji, (o wydanie warunków technicznych do zarządcy sieci wystąpił Zamawiający),</w:t>
      </w:r>
    </w:p>
    <w:p w14:paraId="7F345595" w14:textId="77777777" w:rsidR="00F27AE5" w:rsidRPr="0053541F" w:rsidRDefault="00F27AE5" w:rsidP="00BA3859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projekt budowlany – 3 egz.,</w:t>
      </w:r>
    </w:p>
    <w:p w14:paraId="15C431BD" w14:textId="77777777" w:rsidR="00F27AE5" w:rsidRPr="0053541F" w:rsidRDefault="00F27AE5" w:rsidP="00BA3859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projekt wykonawczy – 2 egz.,</w:t>
      </w:r>
    </w:p>
    <w:p w14:paraId="22B4E160" w14:textId="77777777" w:rsidR="00F27AE5" w:rsidRPr="0053541F" w:rsidRDefault="00F27AE5" w:rsidP="00BA3859">
      <w:pPr>
        <w:pStyle w:val="Tekstpodstawowy"/>
        <w:numPr>
          <w:ilvl w:val="0"/>
          <w:numId w:val="16"/>
        </w:numPr>
        <w:spacing w:after="0"/>
        <w:rPr>
          <w:sz w:val="20"/>
          <w:szCs w:val="20"/>
        </w:rPr>
      </w:pPr>
      <w:r w:rsidRPr="0053541F">
        <w:rPr>
          <w:sz w:val="20"/>
          <w:szCs w:val="20"/>
        </w:rPr>
        <w:t>projekt czasowej organizacji ruchu – 2 egz.,</w:t>
      </w:r>
    </w:p>
    <w:p w14:paraId="1036DED1" w14:textId="77777777" w:rsidR="00F27AE5" w:rsidRPr="0053541F" w:rsidRDefault="00F27AE5" w:rsidP="00BA3859">
      <w:pPr>
        <w:pStyle w:val="Tekstpodstawowy"/>
        <w:numPr>
          <w:ilvl w:val="0"/>
          <w:numId w:val="16"/>
        </w:numPr>
        <w:spacing w:after="0"/>
        <w:rPr>
          <w:sz w:val="20"/>
          <w:szCs w:val="20"/>
        </w:rPr>
      </w:pPr>
      <w:r w:rsidRPr="0053541F">
        <w:rPr>
          <w:sz w:val="20"/>
          <w:szCs w:val="20"/>
        </w:rPr>
        <w:t>specyfikacje techniczne – 2 egz.,</w:t>
      </w:r>
    </w:p>
    <w:p w14:paraId="240EC195" w14:textId="77777777" w:rsidR="00F27AE5" w:rsidRPr="0053541F" w:rsidRDefault="00F27AE5" w:rsidP="00BA3859">
      <w:pPr>
        <w:pStyle w:val="Tekstpodstawowy"/>
        <w:numPr>
          <w:ilvl w:val="0"/>
          <w:numId w:val="16"/>
        </w:numPr>
        <w:spacing w:after="0"/>
        <w:rPr>
          <w:sz w:val="20"/>
          <w:szCs w:val="20"/>
        </w:rPr>
      </w:pPr>
      <w:r w:rsidRPr="0053541F">
        <w:rPr>
          <w:sz w:val="20"/>
          <w:szCs w:val="20"/>
        </w:rPr>
        <w:t>dokumentację projektowo-kosztorysową (projekty budowlano-wykonawcze, specyfikacje techniczne, przedmiar robót i kosztorys ofertowy) opisującą przedmiot zamówienia oprócz formy tradycyjnej, również w formie cyfrowej z zapisem PDF – 2szt.</w:t>
      </w:r>
    </w:p>
    <w:p w14:paraId="652539CF" w14:textId="77777777" w:rsidR="00F27AE5" w:rsidRPr="0053541F" w:rsidRDefault="00F27AE5" w:rsidP="00F27AE5">
      <w:pPr>
        <w:pStyle w:val="Tekstpodstawowy"/>
        <w:spacing w:after="0"/>
        <w:rPr>
          <w:sz w:val="20"/>
          <w:szCs w:val="20"/>
        </w:rPr>
      </w:pPr>
      <w:r w:rsidRPr="0053541F">
        <w:rPr>
          <w:sz w:val="20"/>
          <w:szCs w:val="20"/>
        </w:rPr>
        <w:t>Zamawiający składa „zgłoszenie” do Starostwa Powiatowego po przekazaniu przez Wykonawcę kompletu dokumentacji.</w:t>
      </w:r>
    </w:p>
    <w:p w14:paraId="6A80C8A1" w14:textId="77777777" w:rsidR="00625062" w:rsidRPr="0053541F" w:rsidRDefault="00625062" w:rsidP="007E7C35">
      <w:pPr>
        <w:pStyle w:val="Podstawowy1"/>
      </w:pPr>
      <w:r w:rsidRPr="0053541F">
        <w:t>Wykonawca zobowiązany jest do:</w:t>
      </w:r>
    </w:p>
    <w:p w14:paraId="699DB402" w14:textId="77777777" w:rsidR="00625062" w:rsidRPr="0053541F" w:rsidRDefault="00625062" w:rsidP="00BA3859">
      <w:pPr>
        <w:numPr>
          <w:ilvl w:val="0"/>
          <w:numId w:val="17"/>
        </w:numPr>
        <w:tabs>
          <w:tab w:val="left" w:pos="284"/>
        </w:tabs>
        <w:suppressAutoHyphens w:val="0"/>
        <w:jc w:val="both"/>
        <w:rPr>
          <w:sz w:val="20"/>
          <w:szCs w:val="20"/>
        </w:rPr>
      </w:pPr>
      <w:r w:rsidRPr="0053541F">
        <w:rPr>
          <w:sz w:val="20"/>
          <w:szCs w:val="20"/>
        </w:rPr>
        <w:t>po realizacji dokumentacji projektowo – kosztorysowej przyjęcia frontu robót i rozpoczęcia robót w terminie;</w:t>
      </w:r>
    </w:p>
    <w:p w14:paraId="620FA3AA" w14:textId="77777777" w:rsidR="00625062" w:rsidRPr="0053541F" w:rsidRDefault="00625062" w:rsidP="00BA3859">
      <w:pPr>
        <w:numPr>
          <w:ilvl w:val="0"/>
          <w:numId w:val="17"/>
        </w:numPr>
        <w:tabs>
          <w:tab w:val="left" w:pos="284"/>
        </w:tabs>
        <w:suppressAutoHyphens w:val="0"/>
        <w:jc w:val="both"/>
        <w:rPr>
          <w:sz w:val="20"/>
          <w:szCs w:val="20"/>
        </w:rPr>
      </w:pPr>
      <w:r w:rsidRPr="0053541F">
        <w:rPr>
          <w:sz w:val="20"/>
          <w:szCs w:val="20"/>
        </w:rPr>
        <w:t>zagospodarowania miejsca składowania oraz zapewnienie wody i energii w okresie realizacji robót na własny koszt;</w:t>
      </w:r>
    </w:p>
    <w:p w14:paraId="0D06A307" w14:textId="77777777" w:rsidR="00625062" w:rsidRPr="0053541F" w:rsidRDefault="00625062" w:rsidP="00BA3859">
      <w:pPr>
        <w:numPr>
          <w:ilvl w:val="0"/>
          <w:numId w:val="17"/>
        </w:numPr>
        <w:tabs>
          <w:tab w:val="left" w:pos="284"/>
        </w:tabs>
        <w:suppressAutoHyphens w:val="0"/>
        <w:jc w:val="both"/>
        <w:rPr>
          <w:sz w:val="20"/>
          <w:szCs w:val="20"/>
        </w:rPr>
      </w:pPr>
      <w:r w:rsidRPr="0053541F">
        <w:rPr>
          <w:sz w:val="20"/>
          <w:szCs w:val="20"/>
        </w:rPr>
        <w:t>utrzymania porządku, ochrona mienia znajdującego się na terenie budowy;</w:t>
      </w:r>
    </w:p>
    <w:p w14:paraId="52A8F718" w14:textId="77777777" w:rsidR="00625062" w:rsidRPr="0053541F" w:rsidRDefault="00625062" w:rsidP="00BA3859">
      <w:pPr>
        <w:numPr>
          <w:ilvl w:val="0"/>
          <w:numId w:val="17"/>
        </w:numPr>
        <w:tabs>
          <w:tab w:val="left" w:pos="284"/>
        </w:tabs>
        <w:suppressAutoHyphens w:val="0"/>
        <w:jc w:val="both"/>
        <w:rPr>
          <w:sz w:val="20"/>
          <w:szCs w:val="20"/>
        </w:rPr>
      </w:pPr>
      <w:r w:rsidRPr="0053541F">
        <w:rPr>
          <w:sz w:val="20"/>
          <w:szCs w:val="20"/>
        </w:rPr>
        <w:t>przestrzegania obowiązujących przepisów BHP w trakcie wykonywania robót;</w:t>
      </w:r>
    </w:p>
    <w:p w14:paraId="371C2C5C" w14:textId="77777777" w:rsidR="00625062" w:rsidRPr="0053541F" w:rsidRDefault="00625062" w:rsidP="00BA3859">
      <w:pPr>
        <w:numPr>
          <w:ilvl w:val="0"/>
          <w:numId w:val="17"/>
        </w:numPr>
        <w:tabs>
          <w:tab w:val="left" w:pos="284"/>
        </w:tabs>
        <w:suppressAutoHyphens w:val="0"/>
        <w:jc w:val="both"/>
        <w:rPr>
          <w:sz w:val="20"/>
          <w:szCs w:val="20"/>
        </w:rPr>
      </w:pPr>
      <w:r w:rsidRPr="0053541F">
        <w:rPr>
          <w:sz w:val="20"/>
          <w:szCs w:val="20"/>
        </w:rPr>
        <w:t xml:space="preserve">prowadzenia robót w systemie wielozmianowym, jeżeli będzie to niezbędne dla zachowania terminu wykonania robót; </w:t>
      </w:r>
    </w:p>
    <w:p w14:paraId="4EDE9AB1" w14:textId="77777777" w:rsidR="00625062" w:rsidRPr="0053541F" w:rsidRDefault="00625062" w:rsidP="00BA3859">
      <w:pPr>
        <w:numPr>
          <w:ilvl w:val="0"/>
          <w:numId w:val="17"/>
        </w:numPr>
        <w:tabs>
          <w:tab w:val="left" w:pos="284"/>
        </w:tabs>
        <w:suppressAutoHyphens w:val="0"/>
        <w:jc w:val="both"/>
        <w:rPr>
          <w:sz w:val="20"/>
          <w:szCs w:val="20"/>
        </w:rPr>
      </w:pPr>
      <w:r w:rsidRPr="0053541F">
        <w:rPr>
          <w:sz w:val="20"/>
          <w:szCs w:val="20"/>
        </w:rPr>
        <w:t>wykonania przedmiotu umowy zgodnie z przepisami prawa budowlanego, warunkami technicznymi, Polskimi Normami, zasadami wiedzy technicznej;</w:t>
      </w:r>
    </w:p>
    <w:p w14:paraId="4CE146E6" w14:textId="77777777" w:rsidR="00625062" w:rsidRPr="0053541F" w:rsidRDefault="00625062" w:rsidP="00BA3859">
      <w:pPr>
        <w:numPr>
          <w:ilvl w:val="0"/>
          <w:numId w:val="17"/>
        </w:numPr>
        <w:tabs>
          <w:tab w:val="left" w:pos="284"/>
        </w:tabs>
        <w:suppressAutoHyphens w:val="0"/>
        <w:jc w:val="both"/>
        <w:rPr>
          <w:sz w:val="20"/>
          <w:szCs w:val="20"/>
        </w:rPr>
      </w:pPr>
      <w:r w:rsidRPr="0053541F">
        <w:rPr>
          <w:sz w:val="20"/>
          <w:szCs w:val="20"/>
        </w:rPr>
        <w:t>stosowanie materiałów i urządzeń posiadających odpowiednie dopuszczenia do stosowania w budownictwie i zapewniających sprawność eksploatacyjną oraz wykonanego przedmiotu umowy;</w:t>
      </w:r>
    </w:p>
    <w:p w14:paraId="7969D425" w14:textId="77777777" w:rsidR="00625062" w:rsidRPr="0053541F" w:rsidRDefault="00625062" w:rsidP="00BA3859">
      <w:pPr>
        <w:numPr>
          <w:ilvl w:val="0"/>
          <w:numId w:val="17"/>
        </w:numPr>
        <w:tabs>
          <w:tab w:val="left" w:pos="284"/>
        </w:tabs>
        <w:suppressAutoHyphens w:val="0"/>
        <w:jc w:val="both"/>
        <w:rPr>
          <w:sz w:val="20"/>
          <w:szCs w:val="20"/>
        </w:rPr>
      </w:pPr>
      <w:r w:rsidRPr="0053541F">
        <w:rPr>
          <w:sz w:val="20"/>
          <w:szCs w:val="20"/>
        </w:rPr>
        <w:t>zapewnienia na własny koszt obsługi geodezyjnej w zakresie wytyczenia, pomiarów i wykonania geodezyjnej dokumentacji powykonawczej;</w:t>
      </w:r>
    </w:p>
    <w:p w14:paraId="6BFC938A" w14:textId="4799545A" w:rsidR="00625062" w:rsidRPr="0053541F" w:rsidRDefault="00625062" w:rsidP="00BA3859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>doprowadzenia terenu jezdni, chodników, dojazdów i obszarów zielonych zniszczonych podczas realizacji robót do stanu poprzedniego;</w:t>
      </w:r>
    </w:p>
    <w:p w14:paraId="53B4F7F6" w14:textId="071E3AA4" w:rsidR="00625062" w:rsidRPr="0053541F" w:rsidRDefault="00625062" w:rsidP="00BA3859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53541F">
        <w:rPr>
          <w:rFonts w:ascii="Times New Roman" w:hAnsi="Times New Roman"/>
          <w:sz w:val="20"/>
          <w:szCs w:val="20"/>
        </w:rPr>
        <w:t xml:space="preserve">zabezpieczenie odpowiednich przejść i przejazdów w ruchu pieszym i kołowym. </w:t>
      </w:r>
    </w:p>
    <w:p w14:paraId="3A30DCCC" w14:textId="77777777" w:rsidR="00DF5B57" w:rsidRDefault="00DF5B57" w:rsidP="00DF5B57">
      <w:pPr>
        <w:pStyle w:val="Akapitzlist"/>
        <w:spacing w:after="120"/>
        <w:ind w:left="360"/>
        <w:rPr>
          <w:rFonts w:ascii="Times New Roman" w:hAnsi="Times New Roman"/>
        </w:rPr>
      </w:pPr>
    </w:p>
    <w:p w14:paraId="4302C411" w14:textId="7571D3B5" w:rsidR="00DF5B57" w:rsidRPr="0053541F" w:rsidRDefault="00F10191" w:rsidP="00DF5B57">
      <w:pPr>
        <w:pStyle w:val="Akapitzlist"/>
        <w:numPr>
          <w:ilvl w:val="0"/>
          <w:numId w:val="15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DF5B57" w:rsidRPr="0053541F">
        <w:rPr>
          <w:rFonts w:ascii="Times New Roman" w:hAnsi="Times New Roman"/>
        </w:rPr>
        <w:t>ermin wykonania zamówienia</w:t>
      </w:r>
      <w:r w:rsidR="00DF5B57">
        <w:rPr>
          <w:rFonts w:ascii="Times New Roman" w:hAnsi="Times New Roman"/>
        </w:rPr>
        <w:t xml:space="preserve"> maksymalnie do </w:t>
      </w:r>
      <w:r w:rsidR="00DF5B57" w:rsidRPr="0053541F">
        <w:rPr>
          <w:rFonts w:ascii="Times New Roman" w:hAnsi="Times New Roman"/>
        </w:rPr>
        <w:t>3</w:t>
      </w:r>
      <w:r w:rsidR="00DF5B57">
        <w:rPr>
          <w:rFonts w:ascii="Times New Roman" w:hAnsi="Times New Roman"/>
        </w:rPr>
        <w:t>1</w:t>
      </w:r>
      <w:r w:rsidR="00DF5B57" w:rsidRPr="0053541F">
        <w:rPr>
          <w:rFonts w:ascii="Times New Roman" w:hAnsi="Times New Roman"/>
        </w:rPr>
        <w:t>.0</w:t>
      </w:r>
      <w:r w:rsidR="00DF5B57">
        <w:rPr>
          <w:rFonts w:ascii="Times New Roman" w:hAnsi="Times New Roman"/>
        </w:rPr>
        <w:t>5</w:t>
      </w:r>
      <w:r w:rsidR="00DF5B57" w:rsidRPr="0053541F">
        <w:rPr>
          <w:rFonts w:ascii="Times New Roman" w:hAnsi="Times New Roman"/>
        </w:rPr>
        <w:t>.202</w:t>
      </w:r>
      <w:r w:rsidR="00DF5B57">
        <w:rPr>
          <w:rFonts w:ascii="Times New Roman" w:hAnsi="Times New Roman"/>
        </w:rPr>
        <w:t>4</w:t>
      </w:r>
      <w:r w:rsidR="00DF5B57" w:rsidRPr="0053541F">
        <w:rPr>
          <w:rFonts w:ascii="Times New Roman" w:hAnsi="Times New Roman"/>
        </w:rPr>
        <w:t xml:space="preserve">r., </w:t>
      </w:r>
    </w:p>
    <w:p w14:paraId="5C28A840" w14:textId="1A02F110" w:rsidR="00DF5B57" w:rsidRPr="0053541F" w:rsidRDefault="00F10191" w:rsidP="00DF5B57">
      <w:pPr>
        <w:pStyle w:val="Akapitzlist"/>
        <w:numPr>
          <w:ilvl w:val="0"/>
          <w:numId w:val="15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</w:t>
      </w:r>
      <w:r w:rsidR="00DF5B57" w:rsidRPr="0053541F">
        <w:rPr>
          <w:rFonts w:ascii="Times New Roman" w:hAnsi="Times New Roman"/>
        </w:rPr>
        <w:t xml:space="preserve">kres gwarancji: </w:t>
      </w:r>
      <w:r w:rsidR="00DF5B57">
        <w:rPr>
          <w:rFonts w:ascii="Times New Roman" w:hAnsi="Times New Roman"/>
        </w:rPr>
        <w:t>24</w:t>
      </w:r>
      <w:r w:rsidR="00DF5B57" w:rsidRPr="0053541F">
        <w:rPr>
          <w:rFonts w:ascii="Times New Roman" w:hAnsi="Times New Roman"/>
        </w:rPr>
        <w:t xml:space="preserve"> m-cy</w:t>
      </w:r>
    </w:p>
    <w:p w14:paraId="1ECB848E" w14:textId="1712B933" w:rsidR="00DF5B57" w:rsidRDefault="00F10191" w:rsidP="00DF5B57">
      <w:pPr>
        <w:pStyle w:val="Akapitzlist"/>
        <w:numPr>
          <w:ilvl w:val="0"/>
          <w:numId w:val="15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DF5B57" w:rsidRPr="0053541F">
        <w:rPr>
          <w:rFonts w:ascii="Times New Roman" w:hAnsi="Times New Roman"/>
        </w:rPr>
        <w:t>arunki płatność:</w:t>
      </w:r>
      <w:r w:rsidR="00DF5B57">
        <w:rPr>
          <w:rFonts w:ascii="Times New Roman" w:hAnsi="Times New Roman"/>
        </w:rPr>
        <w:t xml:space="preserve"> przelew w terminie</w:t>
      </w:r>
      <w:r w:rsidR="00DF5B57" w:rsidRPr="0053541F">
        <w:rPr>
          <w:rFonts w:ascii="Times New Roman" w:hAnsi="Times New Roman"/>
        </w:rPr>
        <w:t xml:space="preserve"> 21 dni</w:t>
      </w:r>
      <w:r w:rsidR="00DF5B57">
        <w:rPr>
          <w:rFonts w:ascii="Times New Roman" w:hAnsi="Times New Roman"/>
        </w:rPr>
        <w:t xml:space="preserve"> od dnia prawidłowo złożonej faktury VAT</w:t>
      </w:r>
      <w:r w:rsidR="00DF5B57" w:rsidRPr="0053541F">
        <w:rPr>
          <w:rFonts w:ascii="Times New Roman" w:hAnsi="Times New Roman"/>
        </w:rPr>
        <w:t>.</w:t>
      </w:r>
    </w:p>
    <w:p w14:paraId="00A9053F" w14:textId="77777777" w:rsidR="00DF5B57" w:rsidRPr="00214274" w:rsidRDefault="00DF5B57" w:rsidP="00DF5B57">
      <w:pPr>
        <w:pStyle w:val="Akapitzlist"/>
        <w:numPr>
          <w:ilvl w:val="0"/>
          <w:numId w:val="15"/>
        </w:numPr>
        <w:spacing w:after="120"/>
        <w:rPr>
          <w:rFonts w:ascii="Times New Roman" w:hAnsi="Times New Roman"/>
        </w:rPr>
      </w:pPr>
      <w:r w:rsidRPr="00214274">
        <w:rPr>
          <w:rFonts w:ascii="Times New Roman" w:hAnsi="Times New Roman"/>
        </w:rPr>
        <w:t>Przy wyborze oferty Zamawiający będzie się kierował kryteri</w:t>
      </w:r>
      <w:r>
        <w:rPr>
          <w:rFonts w:ascii="Times New Roman" w:hAnsi="Times New Roman"/>
        </w:rPr>
        <w:t xml:space="preserve">ami 60% cena brutto oraz 40% termin wykonania zamówienia (minimalnie 25 dni roboczych = max 40 punktów). Poniżej wzory przeliczenia kryteriów: </w:t>
      </w:r>
    </w:p>
    <w:p w14:paraId="6F3AE434" w14:textId="77777777" w:rsidR="00DF5B57" w:rsidRPr="00214274" w:rsidRDefault="00DF5B57" w:rsidP="00DF5B57">
      <w:pPr>
        <w:pStyle w:val="Akapitzlist"/>
        <w:spacing w:after="120"/>
        <w:rPr>
          <w:rFonts w:ascii="Times New Roman" w:hAnsi="Times New Roman"/>
        </w:rPr>
      </w:pPr>
      <w:r w:rsidRPr="00214274">
        <w:rPr>
          <w:rFonts w:ascii="Times New Roman" w:hAnsi="Times New Roman"/>
        </w:rPr>
        <w:t>1.</w:t>
      </w:r>
      <w:r w:rsidRPr="00214274">
        <w:rPr>
          <w:rFonts w:ascii="Times New Roman" w:hAnsi="Times New Roman"/>
        </w:rPr>
        <w:tab/>
        <w:t xml:space="preserve">Cena oferty brutto </w:t>
      </w:r>
      <w:r>
        <w:rPr>
          <w:rFonts w:ascii="Times New Roman" w:hAnsi="Times New Roman"/>
        </w:rPr>
        <w:t>za wykonanie zamówienia</w:t>
      </w:r>
      <w:r w:rsidRPr="00214274">
        <w:rPr>
          <w:rFonts w:ascii="Times New Roman" w:hAnsi="Times New Roman"/>
        </w:rPr>
        <w:t xml:space="preserve">  - 60% (max 60 pkt), zgodnie ze wzorem:</w:t>
      </w:r>
    </w:p>
    <w:p w14:paraId="41518013" w14:textId="77777777" w:rsidR="00DF5B57" w:rsidRPr="00214274" w:rsidRDefault="00DF5B57" w:rsidP="00DF5B57">
      <w:pPr>
        <w:pStyle w:val="Akapitzlist"/>
        <w:spacing w:after="120"/>
        <w:ind w:firstLine="414"/>
        <w:rPr>
          <w:rFonts w:ascii="Times New Roman" w:hAnsi="Times New Roman"/>
        </w:rPr>
      </w:pPr>
      <w:r w:rsidRPr="00214274">
        <w:rPr>
          <w:rFonts w:ascii="Times New Roman" w:hAnsi="Times New Roman"/>
        </w:rPr>
        <w:t>Pc1= (CN/COB) x 60</w:t>
      </w:r>
    </w:p>
    <w:p w14:paraId="6EAB2E8B" w14:textId="77777777" w:rsidR="00DF5B57" w:rsidRPr="00214274" w:rsidRDefault="00DF5B57" w:rsidP="00DF5B57">
      <w:pPr>
        <w:pStyle w:val="Akapitzlist"/>
        <w:spacing w:after="120"/>
        <w:ind w:firstLine="414"/>
        <w:rPr>
          <w:rFonts w:ascii="Times New Roman" w:hAnsi="Times New Roman"/>
        </w:rPr>
      </w:pPr>
      <w:r w:rsidRPr="00214274">
        <w:rPr>
          <w:rFonts w:ascii="Times New Roman" w:hAnsi="Times New Roman"/>
        </w:rPr>
        <w:t>gdzie:</w:t>
      </w:r>
    </w:p>
    <w:p w14:paraId="38257BF0" w14:textId="77777777" w:rsidR="00DF5B57" w:rsidRPr="00214274" w:rsidRDefault="00DF5B57" w:rsidP="00DF5B57">
      <w:pPr>
        <w:pStyle w:val="Akapitzlist"/>
        <w:spacing w:after="120"/>
        <w:ind w:firstLine="414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Pr="00214274">
        <w:rPr>
          <w:rFonts w:ascii="Times New Roman" w:hAnsi="Times New Roman"/>
        </w:rPr>
        <w:t xml:space="preserve"> – ilość punktów w kryterium cena oferty brutto;</w:t>
      </w:r>
    </w:p>
    <w:p w14:paraId="11108054" w14:textId="77777777" w:rsidR="00DF5B57" w:rsidRPr="00214274" w:rsidRDefault="00DF5B57" w:rsidP="00DF5B57">
      <w:pPr>
        <w:pStyle w:val="Akapitzlist"/>
        <w:spacing w:after="120"/>
        <w:ind w:firstLine="414"/>
        <w:rPr>
          <w:rFonts w:ascii="Times New Roman" w:hAnsi="Times New Roman"/>
        </w:rPr>
      </w:pPr>
      <w:r w:rsidRPr="00214274">
        <w:rPr>
          <w:rFonts w:ascii="Times New Roman" w:hAnsi="Times New Roman"/>
        </w:rPr>
        <w:t>CN – najniższa ofertowa cena oferty brutto (spośród ofert nie odrzuconych);</w:t>
      </w:r>
    </w:p>
    <w:p w14:paraId="4117DDB3" w14:textId="77777777" w:rsidR="00DF5B57" w:rsidRPr="00214274" w:rsidRDefault="00DF5B57" w:rsidP="00DF5B57">
      <w:pPr>
        <w:pStyle w:val="Akapitzlist"/>
        <w:spacing w:after="120"/>
        <w:ind w:firstLine="414"/>
        <w:rPr>
          <w:rFonts w:ascii="Times New Roman" w:hAnsi="Times New Roman"/>
        </w:rPr>
      </w:pPr>
      <w:r w:rsidRPr="00214274">
        <w:rPr>
          <w:rFonts w:ascii="Times New Roman" w:hAnsi="Times New Roman"/>
        </w:rPr>
        <w:t>COB – cena brutto z oferty badanej</w:t>
      </w:r>
    </w:p>
    <w:p w14:paraId="4BA0E4EF" w14:textId="77777777" w:rsidR="00DF5B57" w:rsidRPr="00214274" w:rsidRDefault="00DF5B57" w:rsidP="00DF5B57">
      <w:pPr>
        <w:pStyle w:val="Akapitzlist"/>
        <w:spacing w:after="120"/>
        <w:rPr>
          <w:rFonts w:ascii="Times New Roman" w:hAnsi="Times New Roman"/>
        </w:rPr>
      </w:pPr>
      <w:r w:rsidRPr="00214274">
        <w:rPr>
          <w:rFonts w:ascii="Times New Roman" w:hAnsi="Times New Roman"/>
        </w:rPr>
        <w:t>2.</w:t>
      </w:r>
      <w:r w:rsidRPr="00214274">
        <w:rPr>
          <w:rFonts w:ascii="Times New Roman" w:hAnsi="Times New Roman"/>
        </w:rPr>
        <w:tab/>
      </w:r>
      <w:r>
        <w:rPr>
          <w:rFonts w:ascii="Times New Roman" w:hAnsi="Times New Roman"/>
        </w:rPr>
        <w:t>Termin</w:t>
      </w:r>
      <w:r w:rsidRPr="002142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wykonania zamówienia ilość dni roboczych</w:t>
      </w:r>
      <w:r w:rsidRPr="00214274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4</w:t>
      </w:r>
      <w:r w:rsidRPr="00214274">
        <w:rPr>
          <w:rFonts w:ascii="Times New Roman" w:hAnsi="Times New Roman"/>
        </w:rPr>
        <w:t xml:space="preserve">0% (max </w:t>
      </w:r>
      <w:r>
        <w:rPr>
          <w:rFonts w:ascii="Times New Roman" w:hAnsi="Times New Roman"/>
        </w:rPr>
        <w:t>4</w:t>
      </w:r>
      <w:r w:rsidRPr="00214274">
        <w:rPr>
          <w:rFonts w:ascii="Times New Roman" w:hAnsi="Times New Roman"/>
        </w:rPr>
        <w:t>0 pkt), zgodnie ze wzorem:</w:t>
      </w:r>
    </w:p>
    <w:p w14:paraId="767B748C" w14:textId="77777777" w:rsidR="00DF5B57" w:rsidRPr="00214274" w:rsidRDefault="00DF5B57" w:rsidP="00DF5B57">
      <w:pPr>
        <w:pStyle w:val="Akapitzlist"/>
        <w:spacing w:after="120"/>
        <w:ind w:firstLine="414"/>
        <w:rPr>
          <w:rFonts w:ascii="Times New Roman" w:hAnsi="Times New Roman"/>
        </w:rPr>
      </w:pPr>
      <w:r w:rsidRPr="00214274">
        <w:rPr>
          <w:rFonts w:ascii="Times New Roman" w:hAnsi="Times New Roman"/>
        </w:rPr>
        <w:t>Pc1= (</w:t>
      </w:r>
      <w:r>
        <w:rPr>
          <w:rFonts w:ascii="Times New Roman" w:hAnsi="Times New Roman"/>
        </w:rPr>
        <w:t>25</w:t>
      </w:r>
      <w:r w:rsidRPr="00214274">
        <w:rPr>
          <w:rFonts w:ascii="Times New Roman" w:hAnsi="Times New Roman"/>
        </w:rPr>
        <w:t>/</w:t>
      </w:r>
      <w:r>
        <w:rPr>
          <w:rFonts w:ascii="Times New Roman" w:hAnsi="Times New Roman"/>
        </w:rPr>
        <w:t>T</w:t>
      </w:r>
      <w:r w:rsidRPr="00214274">
        <w:rPr>
          <w:rFonts w:ascii="Times New Roman" w:hAnsi="Times New Roman"/>
        </w:rPr>
        <w:t xml:space="preserve">OB) x </w:t>
      </w:r>
      <w:r>
        <w:rPr>
          <w:rFonts w:ascii="Times New Roman" w:hAnsi="Times New Roman"/>
        </w:rPr>
        <w:t>4</w:t>
      </w:r>
      <w:r w:rsidRPr="00214274">
        <w:rPr>
          <w:rFonts w:ascii="Times New Roman" w:hAnsi="Times New Roman"/>
        </w:rPr>
        <w:t>0</w:t>
      </w:r>
    </w:p>
    <w:p w14:paraId="793302E3" w14:textId="77777777" w:rsidR="00DF5B57" w:rsidRPr="00214274" w:rsidRDefault="00DF5B57" w:rsidP="00DF5B57">
      <w:pPr>
        <w:pStyle w:val="Akapitzlist"/>
        <w:spacing w:after="120"/>
        <w:ind w:firstLine="414"/>
        <w:rPr>
          <w:rFonts w:ascii="Times New Roman" w:hAnsi="Times New Roman"/>
        </w:rPr>
      </w:pPr>
      <w:r w:rsidRPr="00214274">
        <w:rPr>
          <w:rFonts w:ascii="Times New Roman" w:hAnsi="Times New Roman"/>
        </w:rPr>
        <w:t>gdzie:</w:t>
      </w:r>
    </w:p>
    <w:p w14:paraId="3502AB30" w14:textId="77777777" w:rsidR="00DF5B57" w:rsidRPr="00214274" w:rsidRDefault="00DF5B57" w:rsidP="00DF5B57">
      <w:pPr>
        <w:pStyle w:val="Akapitzlist"/>
        <w:spacing w:after="120"/>
        <w:ind w:firstLine="414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Pr="00214274">
        <w:rPr>
          <w:rFonts w:ascii="Times New Roman" w:hAnsi="Times New Roman"/>
        </w:rPr>
        <w:t xml:space="preserve"> – ilość punktów w kryterium </w:t>
      </w:r>
      <w:r>
        <w:rPr>
          <w:rFonts w:ascii="Times New Roman" w:hAnsi="Times New Roman"/>
        </w:rPr>
        <w:t>termin wykonania ilość dni roboczych</w:t>
      </w:r>
      <w:r w:rsidRPr="00214274">
        <w:rPr>
          <w:rFonts w:ascii="Times New Roman" w:hAnsi="Times New Roman"/>
        </w:rPr>
        <w:t>;</w:t>
      </w:r>
    </w:p>
    <w:p w14:paraId="426E197E" w14:textId="77777777" w:rsidR="00DF5B57" w:rsidRPr="00214274" w:rsidRDefault="00DF5B57" w:rsidP="00DF5B57">
      <w:pPr>
        <w:pStyle w:val="Akapitzlist"/>
        <w:spacing w:after="120"/>
        <w:ind w:firstLine="414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2142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dni roboczych </w:t>
      </w:r>
      <w:r w:rsidRPr="00214274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minimalny termin wykonania </w:t>
      </w:r>
      <w:r w:rsidRPr="00214274">
        <w:rPr>
          <w:rFonts w:ascii="Times New Roman" w:hAnsi="Times New Roman"/>
        </w:rPr>
        <w:t>(spośród ofert nie odrzuconych);</w:t>
      </w:r>
    </w:p>
    <w:p w14:paraId="14D4D470" w14:textId="77777777" w:rsidR="00DF5B57" w:rsidRPr="00214274" w:rsidRDefault="00DF5B57" w:rsidP="00DF5B57">
      <w:pPr>
        <w:pStyle w:val="Akapitzlist"/>
        <w:spacing w:after="120"/>
        <w:ind w:firstLine="414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214274">
        <w:rPr>
          <w:rFonts w:ascii="Times New Roman" w:hAnsi="Times New Roman"/>
        </w:rPr>
        <w:t xml:space="preserve">OB – </w:t>
      </w:r>
      <w:r>
        <w:rPr>
          <w:rFonts w:ascii="Times New Roman" w:hAnsi="Times New Roman"/>
        </w:rPr>
        <w:t xml:space="preserve">termin </w:t>
      </w:r>
      <w:r w:rsidRPr="00214274">
        <w:rPr>
          <w:rFonts w:ascii="Times New Roman" w:hAnsi="Times New Roman"/>
        </w:rPr>
        <w:t>z oferty badanej</w:t>
      </w:r>
      <w:r>
        <w:rPr>
          <w:rFonts w:ascii="Times New Roman" w:hAnsi="Times New Roman"/>
        </w:rPr>
        <w:t>.</w:t>
      </w:r>
    </w:p>
    <w:p w14:paraId="1582DB8B" w14:textId="45DCE680" w:rsidR="001D76CA" w:rsidRPr="00CA2DFC" w:rsidRDefault="001D76CA" w:rsidP="00BA3859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Warunki ubiegania się o zamówienie.</w:t>
      </w:r>
    </w:p>
    <w:p w14:paraId="582D219C" w14:textId="77777777" w:rsidR="009D4EAA" w:rsidRPr="00CA2DFC" w:rsidRDefault="001D76CA" w:rsidP="00F27AE5">
      <w:pPr>
        <w:pStyle w:val="Akapitzlist"/>
        <w:numPr>
          <w:ilvl w:val="0"/>
          <w:numId w:val="9"/>
        </w:numPr>
        <w:tabs>
          <w:tab w:val="left" w:pos="1020"/>
        </w:tabs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udzielenie niniejszego zamówienia ubiegać się mogą </w:t>
      </w:r>
      <w:r w:rsidR="00C72E5F" w:rsidRPr="00CA2DFC">
        <w:rPr>
          <w:rFonts w:ascii="Times New Roman" w:eastAsia="Times New Roman" w:hAnsi="Times New Roman"/>
          <w:sz w:val="24"/>
          <w:szCs w:val="20"/>
          <w:lang w:eastAsia="ar-SA"/>
        </w:rPr>
        <w:t>Wykonawcy</w:t>
      </w: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, którzy posiadają uprawnienia do wykonywania określonej działalności w zakresie zaprojektowania przedmiotu zamówienia (kopia uprawnień stanowi załącznik do formularza oferty) i samodzielnie wykonają przedmiotowe zadanie. </w:t>
      </w:r>
    </w:p>
    <w:p w14:paraId="566F4DC3" w14:textId="77777777" w:rsidR="009D4EAA" w:rsidRPr="00CA2DFC" w:rsidRDefault="001D76CA" w:rsidP="00F27AE5">
      <w:pPr>
        <w:pStyle w:val="Akapitzlist"/>
        <w:numPr>
          <w:ilvl w:val="0"/>
          <w:numId w:val="9"/>
        </w:numPr>
        <w:tabs>
          <w:tab w:val="left" w:pos="1020"/>
        </w:tabs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W przypadku wspólnego ubiegania się o udzielenie niniejszego zamówienia przez dwóch lub więcej </w:t>
      </w:r>
      <w:r w:rsidR="003B6497" w:rsidRPr="00CA2DFC">
        <w:rPr>
          <w:rFonts w:ascii="Times New Roman" w:eastAsia="Times New Roman" w:hAnsi="Times New Roman"/>
          <w:sz w:val="24"/>
          <w:szCs w:val="20"/>
          <w:lang w:eastAsia="ar-SA"/>
        </w:rPr>
        <w:t>Wykonawców</w:t>
      </w: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 (konsorcjum) w ofercie muszą być złożone kopie uprawnień dla każdego z nich.</w:t>
      </w:r>
    </w:p>
    <w:p w14:paraId="070727DB" w14:textId="77777777" w:rsidR="001D76CA" w:rsidRPr="00CA2DFC" w:rsidRDefault="001D76CA" w:rsidP="00F27AE5">
      <w:pPr>
        <w:pStyle w:val="Akapitzlist"/>
        <w:numPr>
          <w:ilvl w:val="0"/>
          <w:numId w:val="9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Brak formularza oferty lub brak załączonej kopii uprawnień do formularza oferty spowoduje odrzucenie oferty.</w:t>
      </w:r>
    </w:p>
    <w:p w14:paraId="3890B342" w14:textId="77777777" w:rsidR="001D76CA" w:rsidRPr="00CA2DFC" w:rsidRDefault="001D76CA" w:rsidP="00BA3859">
      <w:pPr>
        <w:pStyle w:val="Akapitzlist"/>
        <w:numPr>
          <w:ilvl w:val="0"/>
          <w:numId w:val="15"/>
        </w:numPr>
        <w:tabs>
          <w:tab w:val="left" w:pos="1020"/>
        </w:tabs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Opis sposobu przygotowania ofert.</w:t>
      </w:r>
    </w:p>
    <w:p w14:paraId="2239B562" w14:textId="77777777" w:rsidR="009D4EAA" w:rsidRPr="00CA2DFC" w:rsidRDefault="003B6497" w:rsidP="00F27AE5">
      <w:pPr>
        <w:pStyle w:val="Akapitzlist"/>
        <w:numPr>
          <w:ilvl w:val="0"/>
          <w:numId w:val="10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Wykonawca</w:t>
      </w:r>
      <w:r w:rsidR="001D76CA"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 lub konsorcjum </w:t>
      </w: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Wykonawc</w:t>
      </w:r>
      <w:r w:rsidR="001D76CA" w:rsidRPr="00CA2DFC">
        <w:rPr>
          <w:rFonts w:ascii="Times New Roman" w:eastAsia="Times New Roman" w:hAnsi="Times New Roman"/>
          <w:sz w:val="24"/>
          <w:szCs w:val="20"/>
          <w:lang w:eastAsia="ar-SA"/>
        </w:rPr>
        <w:t>ów może złożyć tylko jedną ofertę, na którą składa się formularz oferty wraz z kopią uprawnień.</w:t>
      </w:r>
    </w:p>
    <w:p w14:paraId="1AF0323E" w14:textId="77777777" w:rsidR="009D4EAA" w:rsidRPr="00CA2DFC" w:rsidRDefault="001874F7" w:rsidP="00F27AE5">
      <w:pPr>
        <w:pStyle w:val="Akapitzlist"/>
        <w:numPr>
          <w:ilvl w:val="0"/>
          <w:numId w:val="10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Oferty należy przesyłać wyłącznie w formie elektronicznej na adres: </w:t>
      </w:r>
      <w:hyperlink r:id="rId9" w:history="1">
        <w:r w:rsidR="00F27AE5" w:rsidRPr="00CA2DFC">
          <w:rPr>
            <w:rFonts w:eastAsia="Times New Roman"/>
            <w:sz w:val="24"/>
            <w:lang w:eastAsia="ar-SA"/>
          </w:rPr>
          <w:t>admin@mlawa.pl</w:t>
        </w:r>
      </w:hyperlink>
    </w:p>
    <w:p w14:paraId="261A2935" w14:textId="28A3B1B2" w:rsidR="00C6422A" w:rsidRPr="00CA2DFC" w:rsidRDefault="001874F7" w:rsidP="00C6422A">
      <w:pPr>
        <w:pStyle w:val="Akapitzlist"/>
        <w:numPr>
          <w:ilvl w:val="0"/>
          <w:numId w:val="10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Termin składania ofert: do </w:t>
      </w:r>
      <w:r w:rsidR="00D3559C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2</w:t>
      </w:r>
      <w:r w:rsidR="004605BC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8</w:t>
      </w:r>
      <w:r w:rsidR="00D3559C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.03.2024r.</w:t>
      </w: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 do godz. </w:t>
      </w:r>
      <w:r w:rsidR="00D3559C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12:00</w:t>
      </w: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,</w:t>
      </w:r>
    </w:p>
    <w:p w14:paraId="0E24CFD8" w14:textId="31084A61" w:rsidR="009D4EAA" w:rsidRPr="00CA2DFC" w:rsidRDefault="001874F7" w:rsidP="00C6422A">
      <w:pPr>
        <w:pStyle w:val="Akapitzlist"/>
        <w:numPr>
          <w:ilvl w:val="0"/>
          <w:numId w:val="10"/>
        </w:numPr>
        <w:tabs>
          <w:tab w:val="left" w:pos="1020"/>
        </w:tabs>
        <w:spacing w:after="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wykonawca może, przed upływem terminu do składania ofert, zmienić lub wycofać ofertę.</w:t>
      </w:r>
    </w:p>
    <w:p w14:paraId="1D283C21" w14:textId="77777777" w:rsidR="001D76CA" w:rsidRPr="00CA2DFC" w:rsidRDefault="001D76CA" w:rsidP="00BA3859">
      <w:pPr>
        <w:pStyle w:val="Akapitzlist"/>
        <w:numPr>
          <w:ilvl w:val="0"/>
          <w:numId w:val="15"/>
        </w:numPr>
        <w:jc w:val="both"/>
        <w:outlineLvl w:val="0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Kryteria oceny ofert.</w:t>
      </w:r>
    </w:p>
    <w:p w14:paraId="708FE326" w14:textId="77777777" w:rsidR="00473972" w:rsidRPr="00CA2DFC" w:rsidRDefault="00473972" w:rsidP="00DF5B57">
      <w:pPr>
        <w:pStyle w:val="Akapitzlist"/>
        <w:spacing w:after="120"/>
        <w:ind w:left="360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Przy wyborze oferty Zamawiający będzie się kierował kryteriami 60% cena brutto oraz 40% termin wykonania zamówienia (minimalnie 25 dni roboczych = max 40 punktów). Poniżej wzory przeliczenia kryteriów: </w:t>
      </w:r>
    </w:p>
    <w:p w14:paraId="5B0A2B8E" w14:textId="77777777" w:rsidR="00473972" w:rsidRPr="00CA2DFC" w:rsidRDefault="00473972" w:rsidP="00473972">
      <w:pPr>
        <w:pStyle w:val="Akapitzlist"/>
        <w:spacing w:after="120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1.</w:t>
      </w: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ab/>
        <w:t>Cena oferty brutto za wykonanie zamówienia  - 60% (max 60 pkt), zgodnie ze wzorem:</w:t>
      </w:r>
    </w:p>
    <w:p w14:paraId="3035BF14" w14:textId="77777777" w:rsidR="00473972" w:rsidRPr="00CA2DFC" w:rsidRDefault="00473972" w:rsidP="00473972">
      <w:pPr>
        <w:pStyle w:val="Akapitzlist"/>
        <w:spacing w:after="120"/>
        <w:ind w:firstLine="414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Pc1= (CN/COB) x 60</w:t>
      </w:r>
    </w:p>
    <w:p w14:paraId="18F0299A" w14:textId="77777777" w:rsidR="00473972" w:rsidRPr="00CA2DFC" w:rsidRDefault="00473972" w:rsidP="00473972">
      <w:pPr>
        <w:pStyle w:val="Akapitzlist"/>
        <w:spacing w:after="120"/>
        <w:ind w:firstLine="414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gdzie:</w:t>
      </w:r>
    </w:p>
    <w:p w14:paraId="5078A96C" w14:textId="77777777" w:rsidR="00473972" w:rsidRPr="00CA2DFC" w:rsidRDefault="00473972" w:rsidP="00473972">
      <w:pPr>
        <w:pStyle w:val="Akapitzlist"/>
        <w:spacing w:after="120"/>
        <w:ind w:firstLine="414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60 – ilość punktów w kryterium cena oferty brutto;</w:t>
      </w:r>
    </w:p>
    <w:p w14:paraId="40088214" w14:textId="77777777" w:rsidR="00473972" w:rsidRPr="00CA2DFC" w:rsidRDefault="00473972" w:rsidP="00473972">
      <w:pPr>
        <w:pStyle w:val="Akapitzlist"/>
        <w:spacing w:after="120"/>
        <w:ind w:firstLine="414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CN – najniższa ofertowa cena oferty brutto (spośród ofert nie odrzuconych);</w:t>
      </w:r>
    </w:p>
    <w:p w14:paraId="21731E0C" w14:textId="77777777" w:rsidR="00473972" w:rsidRPr="00CA2DFC" w:rsidRDefault="00473972" w:rsidP="00473972">
      <w:pPr>
        <w:pStyle w:val="Akapitzlist"/>
        <w:spacing w:after="120"/>
        <w:ind w:firstLine="414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COB – cena brutto z oferty badanej</w:t>
      </w:r>
    </w:p>
    <w:p w14:paraId="58547199" w14:textId="77777777" w:rsidR="00473972" w:rsidRPr="00CA2DFC" w:rsidRDefault="00473972" w:rsidP="00473972">
      <w:pPr>
        <w:pStyle w:val="Akapitzlist"/>
        <w:spacing w:after="120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2.</w:t>
      </w: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ab/>
        <w:t>Termin wykonania zamówienia ilość dni roboczych - 40% (max 40 pkt), zgodnie ze wzorem:</w:t>
      </w:r>
    </w:p>
    <w:p w14:paraId="3A96E01C" w14:textId="77777777" w:rsidR="00473972" w:rsidRPr="00CA2DFC" w:rsidRDefault="00473972" w:rsidP="00473972">
      <w:pPr>
        <w:pStyle w:val="Akapitzlist"/>
        <w:spacing w:after="120"/>
        <w:ind w:firstLine="414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Pc1= (25/TOB) x 40</w:t>
      </w:r>
    </w:p>
    <w:p w14:paraId="492070BB" w14:textId="77777777" w:rsidR="00473972" w:rsidRPr="00CA2DFC" w:rsidRDefault="00473972" w:rsidP="00473972">
      <w:pPr>
        <w:pStyle w:val="Akapitzlist"/>
        <w:spacing w:after="120"/>
        <w:ind w:firstLine="414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gdzie:</w:t>
      </w:r>
    </w:p>
    <w:p w14:paraId="7C91989C" w14:textId="77777777" w:rsidR="00473972" w:rsidRPr="00CA2DFC" w:rsidRDefault="00473972" w:rsidP="00473972">
      <w:pPr>
        <w:pStyle w:val="Akapitzlist"/>
        <w:spacing w:after="120"/>
        <w:ind w:firstLine="414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40 – ilość punktów w kryterium termin wykonania ilość dni roboczych;</w:t>
      </w:r>
    </w:p>
    <w:p w14:paraId="7898A157" w14:textId="77777777" w:rsidR="00473972" w:rsidRPr="00CA2DFC" w:rsidRDefault="00473972" w:rsidP="00473972">
      <w:pPr>
        <w:pStyle w:val="Akapitzlist"/>
        <w:spacing w:after="120"/>
        <w:ind w:firstLine="414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25 dni roboczych – minimalny termin wykonania (spośród ofert nie odrzuconych);</w:t>
      </w:r>
    </w:p>
    <w:p w14:paraId="12726C70" w14:textId="77777777" w:rsidR="00473972" w:rsidRPr="00CA2DFC" w:rsidRDefault="00473972" w:rsidP="00473972">
      <w:pPr>
        <w:pStyle w:val="Akapitzlist"/>
        <w:spacing w:after="120"/>
        <w:ind w:firstLine="414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TOB – termin z oferty badanej.</w:t>
      </w:r>
    </w:p>
    <w:p w14:paraId="59525CB4" w14:textId="77777777" w:rsidR="001D76CA" w:rsidRPr="00CA2DFC" w:rsidRDefault="001D76CA" w:rsidP="00BA3859">
      <w:pPr>
        <w:pStyle w:val="Akapitzlist"/>
        <w:numPr>
          <w:ilvl w:val="0"/>
          <w:numId w:val="15"/>
        </w:numPr>
        <w:jc w:val="both"/>
        <w:outlineLvl w:val="0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lastRenderedPageBreak/>
        <w:t>Warunki Umowy</w:t>
      </w:r>
    </w:p>
    <w:p w14:paraId="47BB58DB" w14:textId="77777777" w:rsidR="001D76CA" w:rsidRPr="00CA2DFC" w:rsidRDefault="001D76CA" w:rsidP="00F27AE5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Umowa w sprawie realizacji zamówienia publicznego zawarta zostanie z uwzględnieniem postanowień, wynikających z treści niniejszej oferty wraz z załącznikami.</w:t>
      </w:r>
    </w:p>
    <w:p w14:paraId="794C9FDF" w14:textId="77777777" w:rsidR="001D76CA" w:rsidRPr="00CA2DFC" w:rsidRDefault="001D76CA" w:rsidP="00F27AE5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Zamawiający podpisze Umowę z </w:t>
      </w:r>
      <w:r w:rsidR="00901896" w:rsidRPr="00CA2DFC">
        <w:rPr>
          <w:rFonts w:ascii="Times New Roman" w:eastAsia="Times New Roman" w:hAnsi="Times New Roman"/>
          <w:sz w:val="24"/>
          <w:szCs w:val="20"/>
          <w:lang w:eastAsia="ar-SA"/>
        </w:rPr>
        <w:t>Wykonawcą</w:t>
      </w: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, który przedłoży najkorzystniejszą ofertę.</w:t>
      </w:r>
    </w:p>
    <w:p w14:paraId="0B9E37CF" w14:textId="6A290938" w:rsidR="001D76CA" w:rsidRPr="00CA2DFC" w:rsidRDefault="001D76CA" w:rsidP="00F27AE5">
      <w:pPr>
        <w:pStyle w:val="Akapitzlist"/>
        <w:numPr>
          <w:ilvl w:val="0"/>
          <w:numId w:val="13"/>
        </w:numPr>
        <w:tabs>
          <w:tab w:val="num" w:pos="1440"/>
        </w:tabs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Zamawiający zastrzega sobie prawo zmian treści umowy po jej </w:t>
      </w:r>
      <w:r w:rsidR="006145D7" w:rsidRPr="00CA2DFC">
        <w:rPr>
          <w:rFonts w:ascii="Times New Roman" w:eastAsia="Times New Roman" w:hAnsi="Times New Roman"/>
          <w:sz w:val="24"/>
          <w:szCs w:val="20"/>
          <w:lang w:eastAsia="ar-SA"/>
        </w:rPr>
        <w:t>podpisaniu</w:t>
      </w:r>
      <w:r w:rsidRPr="00CA2DFC">
        <w:rPr>
          <w:rFonts w:ascii="Times New Roman" w:eastAsia="Times New Roman" w:hAnsi="Times New Roman"/>
          <w:sz w:val="24"/>
          <w:szCs w:val="20"/>
          <w:lang w:eastAsia="ar-SA"/>
        </w:rPr>
        <w:t>.</w:t>
      </w:r>
    </w:p>
    <w:p w14:paraId="374E819A" w14:textId="13A3B7F3" w:rsidR="0046483A" w:rsidRPr="00CA2DFC" w:rsidRDefault="002D00EC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>
        <w:rPr>
          <w:kern w:val="0"/>
          <w:szCs w:val="20"/>
        </w:rPr>
        <w:t>10</w:t>
      </w:r>
      <w:r w:rsidR="00CA2DFC">
        <w:rPr>
          <w:kern w:val="0"/>
          <w:szCs w:val="20"/>
        </w:rPr>
        <w:t xml:space="preserve">. </w:t>
      </w:r>
      <w:r w:rsidR="0046483A" w:rsidRPr="00CA2DFC">
        <w:rPr>
          <w:kern w:val="0"/>
          <w:szCs w:val="20"/>
        </w:rPr>
        <w:t>Dodatkowe informacje:</w:t>
      </w:r>
    </w:p>
    <w:p w14:paraId="59CED37A" w14:textId="77777777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1) W toku badania i oceny ofert Zamawiający może żądać od Wykonawców wyjaśnień, dotyczących treści złożonych ofert i wezwać Wykonawcę do złożenia stosownych wyjaśnień z jednoczesnym wyznaczeniem odpowiedniego terminu. Wyjaśnienia treści oferty nie mogą prowadzić do jej zmiany.</w:t>
      </w:r>
    </w:p>
    <w:p w14:paraId="6E93C3B0" w14:textId="77777777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2) Zamawiający poprawia w ofercie:</w:t>
      </w:r>
    </w:p>
    <w:p w14:paraId="35C72502" w14:textId="77777777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a) oczywiste omyłki pisarskie;</w:t>
      </w:r>
    </w:p>
    <w:p w14:paraId="33E3911F" w14:textId="77777777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b) oczywiste omyłki rachunkowe, z uwzględnieniem konsekwencji rachunkowych dokonanych poprawek;</w:t>
      </w:r>
    </w:p>
    <w:p w14:paraId="78F4081F" w14:textId="66D84C4E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c) inne omyłki polegające na niezgodności oferty z zapytaniem ofertowym, niepowodujące istotnych zmian w treści oferty</w:t>
      </w:r>
      <w:r w:rsidR="00D172CB">
        <w:rPr>
          <w:kern w:val="0"/>
          <w:szCs w:val="20"/>
        </w:rPr>
        <w:t xml:space="preserve"> </w:t>
      </w:r>
      <w:r w:rsidRPr="00CA2DFC">
        <w:rPr>
          <w:kern w:val="0"/>
          <w:szCs w:val="20"/>
        </w:rPr>
        <w:t>– o czym niezwłocznie informuje Wykonawcę i wyznacza minimalny termin na zgłoszenie sprzeciwu.</w:t>
      </w:r>
    </w:p>
    <w:p w14:paraId="44E887FF" w14:textId="77777777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3) Zamawiający odrzuca ofertę, jeśli:</w:t>
      </w:r>
    </w:p>
    <w:p w14:paraId="27B6097F" w14:textId="77777777" w:rsidR="0046483A" w:rsidRPr="00CA2DFC" w:rsidRDefault="0046483A" w:rsidP="0046483A">
      <w:pPr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a) jej treści nie odpowiada treści zapytania ofertowego ze względu na jej niezgodność z opisem przedmiotu zamówienia,</w:t>
      </w:r>
    </w:p>
    <w:p w14:paraId="0D970809" w14:textId="77777777" w:rsidR="0046483A" w:rsidRPr="00CA2DFC" w:rsidRDefault="0046483A" w:rsidP="0046483A">
      <w:pPr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b) zawiera braki uniemożliwiające dokonanie oceny jej treści, w szczególności ceny,</w:t>
      </w:r>
    </w:p>
    <w:p w14:paraId="761BEBE7" w14:textId="3B88FC99" w:rsidR="0046483A" w:rsidRPr="00CA2DFC" w:rsidRDefault="00D172CB" w:rsidP="00D172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c)</w:t>
      </w:r>
      <w:r w:rsidR="0046483A"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 jej złożenie stanowi czyn nieuczciwej konkurencji w rozumieniu przepisów o zwalczaniu nieuczciwej konkurencji,</w:t>
      </w:r>
    </w:p>
    <w:p w14:paraId="2835E452" w14:textId="2A2394B6" w:rsidR="0046483A" w:rsidRPr="00CA2DFC" w:rsidRDefault="00D172CB" w:rsidP="00D172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d)</w:t>
      </w:r>
      <w:r w:rsidR="0046483A"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 Wykonawca nie złożył stosownych wyjaśnień, w terminie wskazanym przez Zamawiającego, </w:t>
      </w:r>
    </w:p>
    <w:p w14:paraId="3684EABE" w14:textId="595019F1" w:rsidR="0046483A" w:rsidRPr="00CA2DFC" w:rsidRDefault="00D172CB" w:rsidP="00D172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e)</w:t>
      </w:r>
      <w:r w:rsidR="0046483A"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 została złożona po terminie składania ofert,</w:t>
      </w:r>
    </w:p>
    <w:p w14:paraId="242E4368" w14:textId="7A53D030" w:rsidR="0046483A" w:rsidRPr="00CA2DFC" w:rsidRDefault="00D172CB" w:rsidP="00D172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f)</w:t>
      </w:r>
      <w:r w:rsidR="0046483A" w:rsidRPr="00CA2DFC">
        <w:rPr>
          <w:rFonts w:ascii="Times New Roman" w:eastAsia="Times New Roman" w:hAnsi="Times New Roman"/>
          <w:sz w:val="24"/>
          <w:szCs w:val="20"/>
          <w:lang w:eastAsia="ar-SA"/>
        </w:rPr>
        <w:t xml:space="preserve"> została złożona przez Wykonawcę wykluczonego z postępowania.</w:t>
      </w:r>
    </w:p>
    <w:p w14:paraId="1DDCB218" w14:textId="2D3035F1" w:rsidR="0046483A" w:rsidRPr="00CA2DFC" w:rsidRDefault="0046483A" w:rsidP="0046483A">
      <w:pPr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4) Zamawiający wyklucza Wykonawcę, który nie wykazał spełnienia warunków udziału w postępowaniu, wyrządził szkodę Zamawiającemu lub wcześniej wykonał zamówienie nienależycie, nie złożył oświadczenia lub złożył oświadczenie i potwierdził iż zachodzą w stosunku do niego przesłanki wykluczenia</w:t>
      </w:r>
      <w:r w:rsidR="000705F6">
        <w:rPr>
          <w:kern w:val="0"/>
          <w:szCs w:val="20"/>
        </w:rPr>
        <w:t xml:space="preserve"> </w:t>
      </w:r>
      <w:r w:rsidRPr="00CA2DFC">
        <w:rPr>
          <w:kern w:val="0"/>
          <w:szCs w:val="20"/>
        </w:rPr>
        <w:t>lub złożył nieprawdziwe informacje, mogące mieć wpływ na wynik prowadzonego postępowania.</w:t>
      </w:r>
    </w:p>
    <w:p w14:paraId="36A8F6DF" w14:textId="77777777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5) Na zapytania Wykonawców w zakresie zapytania ofertowego Zamawiający udziela wyjaśnień, chyba że zapytanie wpłynie do Wydziału merytorycznego w ostatnim dniu przewidzianym na składanie ofert.</w:t>
      </w:r>
    </w:p>
    <w:p w14:paraId="0B138CAD" w14:textId="77777777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6) Jeżeli wybrany Wykonawca uchyla się od zawarcia umowy, najkorzystniejsza oferta może zostać wybrana spośród ofert pozostałych, bez przeprowadzania ich ponownej oceny.</w:t>
      </w:r>
    </w:p>
    <w:p w14:paraId="08087D27" w14:textId="77777777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7) Zamawiający unieważnia postępowanie, jeżeli:</w:t>
      </w:r>
    </w:p>
    <w:p w14:paraId="48B5EC67" w14:textId="77777777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a) nie wpłynie żadna oferta lub żadna z ofert nie spełni warunków postępowania;</w:t>
      </w:r>
    </w:p>
    <w:p w14:paraId="063AFDD8" w14:textId="77777777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b) cena najkorzystniejszej oferty przekroczy kwotę, jaką wydział zamawiający może przeznaczyć na sfinansowanie zamówienia;</w:t>
      </w:r>
    </w:p>
    <w:p w14:paraId="2028F374" w14:textId="77777777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c) wystąpi zmiana okoliczności powodująca, że realizacja zamówienia jest niecelowa;</w:t>
      </w:r>
    </w:p>
    <w:p w14:paraId="5E107484" w14:textId="77777777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d) zapytanie obarczone będzie wadą uniemożliwiającą zawarcie ważnej umowy.</w:t>
      </w:r>
    </w:p>
    <w:p w14:paraId="3852E1D1" w14:textId="77777777" w:rsidR="0046483A" w:rsidRPr="00CA2DFC" w:rsidRDefault="0046483A" w:rsidP="0046483A">
      <w:pPr>
        <w:autoSpaceDE w:val="0"/>
        <w:autoSpaceDN w:val="0"/>
        <w:adjustRightInd w:val="0"/>
        <w:jc w:val="both"/>
        <w:rPr>
          <w:kern w:val="0"/>
          <w:szCs w:val="20"/>
        </w:rPr>
      </w:pPr>
      <w:r w:rsidRPr="00CA2DFC">
        <w:rPr>
          <w:kern w:val="0"/>
          <w:szCs w:val="20"/>
        </w:rPr>
        <w:t>9. Załączniki:</w:t>
      </w:r>
    </w:p>
    <w:p w14:paraId="254E3BAF" w14:textId="1EB76CA6" w:rsidR="001F054D" w:rsidRPr="001F054D" w:rsidRDefault="001F054D" w:rsidP="00DD0CA9">
      <w:pPr>
        <w:pStyle w:val="Akapitzlist"/>
        <w:numPr>
          <w:ilvl w:val="0"/>
          <w:numId w:val="59"/>
        </w:numPr>
        <w:jc w:val="both"/>
        <w:rPr>
          <w:sz w:val="18"/>
          <w:szCs w:val="20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Formularz oferty Załącznik nr. 1</w:t>
      </w:r>
    </w:p>
    <w:p w14:paraId="30F850BD" w14:textId="58488CE2" w:rsidR="001F054D" w:rsidRPr="001F054D" w:rsidRDefault="001F054D" w:rsidP="001F054D">
      <w:pPr>
        <w:pStyle w:val="Akapitzlist"/>
        <w:numPr>
          <w:ilvl w:val="0"/>
          <w:numId w:val="59"/>
        </w:numPr>
        <w:jc w:val="both"/>
        <w:rPr>
          <w:sz w:val="18"/>
          <w:szCs w:val="20"/>
        </w:rPr>
      </w:pPr>
      <w:r w:rsidRPr="00D263E5">
        <w:rPr>
          <w:rFonts w:ascii="Times New Roman" w:eastAsia="Times New Roman" w:hAnsi="Times New Roman"/>
          <w:sz w:val="24"/>
          <w:szCs w:val="20"/>
          <w:lang w:eastAsia="ar-SA"/>
        </w:rPr>
        <w:t xml:space="preserve">Wzór przyszłej Umowy z wybranym w wyniku postępowania stanowi Załącznik nr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2</w:t>
      </w:r>
      <w:r w:rsidRPr="00D263E5"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sectPr w:rsidR="001F054D" w:rsidRPr="001F054D" w:rsidSect="00172DEC">
      <w:footerReference w:type="default" r:id="rId10"/>
      <w:footnotePr>
        <w:pos w:val="beneathText"/>
      </w:footnotePr>
      <w:pgSz w:w="11905" w:h="16837"/>
      <w:pgMar w:top="851" w:right="848" w:bottom="1418" w:left="851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EE57" w14:textId="77777777" w:rsidR="00172DEC" w:rsidRDefault="00172DEC" w:rsidP="00F00679">
      <w:r>
        <w:separator/>
      </w:r>
    </w:p>
  </w:endnote>
  <w:endnote w:type="continuationSeparator" w:id="0">
    <w:p w14:paraId="1862E629" w14:textId="77777777" w:rsidR="00172DEC" w:rsidRDefault="00172DEC" w:rsidP="00F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EE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A31F" w14:textId="77777777" w:rsidR="00625062" w:rsidRDefault="00D92ED6" w:rsidP="0089091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27AE5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67EB" w14:textId="77777777" w:rsidR="00172DEC" w:rsidRDefault="00172DEC" w:rsidP="00F00679">
      <w:r>
        <w:separator/>
      </w:r>
    </w:p>
  </w:footnote>
  <w:footnote w:type="continuationSeparator" w:id="0">
    <w:p w14:paraId="32A5D96E" w14:textId="77777777" w:rsidR="00172DEC" w:rsidRDefault="00172DEC" w:rsidP="00F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FC7002D4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1F"/>
    <w:multiLevelType w:val="singleLevel"/>
    <w:tmpl w:val="CB4EEEA8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4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32"/>
    <w:multiLevelType w:val="singleLevel"/>
    <w:tmpl w:val="C55E1AC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6" w15:restartNumberingAfterBreak="0">
    <w:nsid w:val="0000003E"/>
    <w:multiLevelType w:val="multilevel"/>
    <w:tmpl w:val="C76C11F6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42"/>
    <w:multiLevelType w:val="multilevel"/>
    <w:tmpl w:val="96E8C16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43"/>
    <w:multiLevelType w:val="multilevel"/>
    <w:tmpl w:val="FE04A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0" w15:restartNumberingAfterBreak="0">
    <w:nsid w:val="00000046"/>
    <w:multiLevelType w:val="multilevel"/>
    <w:tmpl w:val="69D6AD5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0000047"/>
    <w:multiLevelType w:val="multilevel"/>
    <w:tmpl w:val="CE483A8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B01CEB"/>
    <w:multiLevelType w:val="multilevel"/>
    <w:tmpl w:val="0846CC2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4" w15:restartNumberingAfterBreak="0">
    <w:nsid w:val="08497E3E"/>
    <w:multiLevelType w:val="hybridMultilevel"/>
    <w:tmpl w:val="B47C6F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C0C68EC"/>
    <w:multiLevelType w:val="multilevel"/>
    <w:tmpl w:val="C76C11F6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047396B"/>
    <w:multiLevelType w:val="hybridMultilevel"/>
    <w:tmpl w:val="E6DAEA6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4E55641"/>
    <w:multiLevelType w:val="singleLevel"/>
    <w:tmpl w:val="E1AAC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18065D79"/>
    <w:multiLevelType w:val="hybridMultilevel"/>
    <w:tmpl w:val="F1E234CE"/>
    <w:lvl w:ilvl="0" w:tplc="496C3C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CD66F8"/>
    <w:multiLevelType w:val="hybridMultilevel"/>
    <w:tmpl w:val="221E535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1BB3DE6"/>
    <w:multiLevelType w:val="hybridMultilevel"/>
    <w:tmpl w:val="A612A940"/>
    <w:lvl w:ilvl="0" w:tplc="0554E51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520B24"/>
    <w:multiLevelType w:val="singleLevel"/>
    <w:tmpl w:val="E1AAC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25142010"/>
    <w:multiLevelType w:val="hybridMultilevel"/>
    <w:tmpl w:val="9DD2FC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B049B6"/>
    <w:multiLevelType w:val="hybridMultilevel"/>
    <w:tmpl w:val="352C3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00C4C"/>
    <w:multiLevelType w:val="multilevel"/>
    <w:tmpl w:val="B1440C5A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2CDD4B0A"/>
    <w:multiLevelType w:val="hybridMultilevel"/>
    <w:tmpl w:val="9808FBEE"/>
    <w:lvl w:ilvl="0" w:tplc="AAA60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58682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AE7182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FEE7371"/>
    <w:multiLevelType w:val="hybridMultilevel"/>
    <w:tmpl w:val="ABE02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5B3969"/>
    <w:multiLevelType w:val="singleLevel"/>
    <w:tmpl w:val="E1AAC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320A7242"/>
    <w:multiLevelType w:val="multilevel"/>
    <w:tmpl w:val="1BA4C0D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36C14D8D"/>
    <w:multiLevelType w:val="hybridMultilevel"/>
    <w:tmpl w:val="6C625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A51579"/>
    <w:multiLevelType w:val="hybridMultilevel"/>
    <w:tmpl w:val="1346A8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B4B75CB"/>
    <w:multiLevelType w:val="hybridMultilevel"/>
    <w:tmpl w:val="C332103E"/>
    <w:lvl w:ilvl="0" w:tplc="0826D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055F00"/>
    <w:multiLevelType w:val="hybridMultilevel"/>
    <w:tmpl w:val="BB5E99CE"/>
    <w:lvl w:ilvl="0" w:tplc="E8828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36155B"/>
    <w:multiLevelType w:val="hybridMultilevel"/>
    <w:tmpl w:val="443052A0"/>
    <w:lvl w:ilvl="0" w:tplc="4A1EAFC0">
      <w:start w:val="1"/>
      <w:numFmt w:val="decimal"/>
      <w:pStyle w:val="Podstawowy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430CE3"/>
    <w:multiLevelType w:val="hybridMultilevel"/>
    <w:tmpl w:val="0D7469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1F33B55"/>
    <w:multiLevelType w:val="hybridMultilevel"/>
    <w:tmpl w:val="62DAA592"/>
    <w:lvl w:ilvl="0" w:tplc="9934055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35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8" w15:restartNumberingAfterBreak="0">
    <w:nsid w:val="4B427715"/>
    <w:multiLevelType w:val="hybridMultilevel"/>
    <w:tmpl w:val="5DB6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C925F0"/>
    <w:multiLevelType w:val="singleLevel"/>
    <w:tmpl w:val="E1AAC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0" w15:restartNumberingAfterBreak="0">
    <w:nsid w:val="4D1F5B31"/>
    <w:multiLevelType w:val="multilevel"/>
    <w:tmpl w:val="78A49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DF337A8"/>
    <w:multiLevelType w:val="hybridMultilevel"/>
    <w:tmpl w:val="CB6A18A4"/>
    <w:lvl w:ilvl="0" w:tplc="BDF61CE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170472"/>
    <w:multiLevelType w:val="singleLevel"/>
    <w:tmpl w:val="34D433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4F8B5312"/>
    <w:multiLevelType w:val="hybridMultilevel"/>
    <w:tmpl w:val="6D025304"/>
    <w:name w:val="WW8Num113"/>
    <w:lvl w:ilvl="0" w:tplc="1C8ED75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C1AC91DE" w:tentative="1">
      <w:start w:val="1"/>
      <w:numFmt w:val="lowerLetter"/>
      <w:lvlText w:val="%2."/>
      <w:lvlJc w:val="left"/>
      <w:pPr>
        <w:ind w:left="1440" w:hanging="360"/>
      </w:pPr>
    </w:lvl>
    <w:lvl w:ilvl="2" w:tplc="6CF22010" w:tentative="1">
      <w:start w:val="1"/>
      <w:numFmt w:val="lowerRoman"/>
      <w:lvlText w:val="%3."/>
      <w:lvlJc w:val="right"/>
      <w:pPr>
        <w:ind w:left="2160" w:hanging="180"/>
      </w:pPr>
    </w:lvl>
    <w:lvl w:ilvl="3" w:tplc="5F56CEA2" w:tentative="1">
      <w:start w:val="1"/>
      <w:numFmt w:val="decimal"/>
      <w:lvlText w:val="%4."/>
      <w:lvlJc w:val="left"/>
      <w:pPr>
        <w:ind w:left="2880" w:hanging="360"/>
      </w:pPr>
    </w:lvl>
    <w:lvl w:ilvl="4" w:tplc="9B5A4EB0" w:tentative="1">
      <w:start w:val="1"/>
      <w:numFmt w:val="lowerLetter"/>
      <w:lvlText w:val="%5."/>
      <w:lvlJc w:val="left"/>
      <w:pPr>
        <w:ind w:left="3600" w:hanging="360"/>
      </w:pPr>
    </w:lvl>
    <w:lvl w:ilvl="5" w:tplc="35A68DF4" w:tentative="1">
      <w:start w:val="1"/>
      <w:numFmt w:val="lowerRoman"/>
      <w:lvlText w:val="%6."/>
      <w:lvlJc w:val="right"/>
      <w:pPr>
        <w:ind w:left="4320" w:hanging="180"/>
      </w:pPr>
    </w:lvl>
    <w:lvl w:ilvl="6" w:tplc="34224850" w:tentative="1">
      <w:start w:val="1"/>
      <w:numFmt w:val="decimal"/>
      <w:lvlText w:val="%7."/>
      <w:lvlJc w:val="left"/>
      <w:pPr>
        <w:ind w:left="5040" w:hanging="360"/>
      </w:pPr>
    </w:lvl>
    <w:lvl w:ilvl="7" w:tplc="A5B0DB88" w:tentative="1">
      <w:start w:val="1"/>
      <w:numFmt w:val="lowerLetter"/>
      <w:lvlText w:val="%8."/>
      <w:lvlJc w:val="left"/>
      <w:pPr>
        <w:ind w:left="5760" w:hanging="360"/>
      </w:pPr>
    </w:lvl>
    <w:lvl w:ilvl="8" w:tplc="9EC6B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937B55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3C33098"/>
    <w:multiLevelType w:val="hybridMultilevel"/>
    <w:tmpl w:val="D33664A4"/>
    <w:lvl w:ilvl="0" w:tplc="40B84D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D519F5"/>
    <w:multiLevelType w:val="multilevel"/>
    <w:tmpl w:val="78A49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61900B30"/>
    <w:multiLevelType w:val="multilevel"/>
    <w:tmpl w:val="84D461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62616B5C"/>
    <w:multiLevelType w:val="hybridMultilevel"/>
    <w:tmpl w:val="DB1428F6"/>
    <w:lvl w:ilvl="0" w:tplc="045EC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996391"/>
    <w:multiLevelType w:val="hybridMultilevel"/>
    <w:tmpl w:val="20C6A914"/>
    <w:name w:val="WW8Num112"/>
    <w:lvl w:ilvl="0" w:tplc="A44C6ED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7631583"/>
    <w:multiLevelType w:val="hybridMultilevel"/>
    <w:tmpl w:val="DC4A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077BC1"/>
    <w:multiLevelType w:val="hybridMultilevel"/>
    <w:tmpl w:val="E9F0410C"/>
    <w:lvl w:ilvl="0" w:tplc="B6740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647574"/>
    <w:multiLevelType w:val="hybridMultilevel"/>
    <w:tmpl w:val="4C0CE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C97203"/>
    <w:multiLevelType w:val="multilevel"/>
    <w:tmpl w:val="78A49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4" w15:restartNumberingAfterBreak="0">
    <w:nsid w:val="70CB64E4"/>
    <w:multiLevelType w:val="hybridMultilevel"/>
    <w:tmpl w:val="FAA657E4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C2246994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5A35A2"/>
    <w:multiLevelType w:val="multilevel"/>
    <w:tmpl w:val="F7C841E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4A24096"/>
    <w:multiLevelType w:val="hybridMultilevel"/>
    <w:tmpl w:val="005E6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B7A8B"/>
    <w:multiLevelType w:val="hybridMultilevel"/>
    <w:tmpl w:val="E88A970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35631955">
    <w:abstractNumId w:val="0"/>
  </w:num>
  <w:num w:numId="2" w16cid:durableId="1202668633">
    <w:abstractNumId w:val="37"/>
  </w:num>
  <w:num w:numId="3" w16cid:durableId="1350984668">
    <w:abstractNumId w:val="26"/>
  </w:num>
  <w:num w:numId="4" w16cid:durableId="9771486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5460650">
    <w:abstractNumId w:val="33"/>
  </w:num>
  <w:num w:numId="6" w16cid:durableId="1065027058">
    <w:abstractNumId w:val="16"/>
  </w:num>
  <w:num w:numId="7" w16cid:durableId="181433974">
    <w:abstractNumId w:val="47"/>
  </w:num>
  <w:num w:numId="8" w16cid:durableId="1302688846">
    <w:abstractNumId w:val="18"/>
  </w:num>
  <w:num w:numId="9" w16cid:durableId="663780516">
    <w:abstractNumId w:val="20"/>
  </w:num>
  <w:num w:numId="10" w16cid:durableId="1448430394">
    <w:abstractNumId w:val="50"/>
  </w:num>
  <w:num w:numId="11" w16cid:durableId="1794014049">
    <w:abstractNumId w:val="38"/>
  </w:num>
  <w:num w:numId="12" w16cid:durableId="169099921">
    <w:abstractNumId w:val="46"/>
  </w:num>
  <w:num w:numId="13" w16cid:durableId="1292318666">
    <w:abstractNumId w:val="40"/>
  </w:num>
  <w:num w:numId="14" w16cid:durableId="1163397122">
    <w:abstractNumId w:val="35"/>
  </w:num>
  <w:num w:numId="15" w16cid:durableId="281962976">
    <w:abstractNumId w:val="48"/>
  </w:num>
  <w:num w:numId="16" w16cid:durableId="2123719837">
    <w:abstractNumId w:val="36"/>
  </w:num>
  <w:num w:numId="17" w16cid:durableId="1556163676">
    <w:abstractNumId w:val="23"/>
  </w:num>
  <w:num w:numId="18" w16cid:durableId="781612920">
    <w:abstractNumId w:val="54"/>
  </w:num>
  <w:num w:numId="19" w16cid:durableId="1288512925">
    <w:abstractNumId w:val="3"/>
  </w:num>
  <w:num w:numId="20" w16cid:durableId="816414514">
    <w:abstractNumId w:val="5"/>
  </w:num>
  <w:num w:numId="21" w16cid:durableId="2052919910">
    <w:abstractNumId w:val="8"/>
  </w:num>
  <w:num w:numId="22" w16cid:durableId="1883323047">
    <w:abstractNumId w:val="9"/>
  </w:num>
  <w:num w:numId="23" w16cid:durableId="2081782434">
    <w:abstractNumId w:val="10"/>
  </w:num>
  <w:num w:numId="24" w16cid:durableId="18095443">
    <w:abstractNumId w:val="11"/>
  </w:num>
  <w:num w:numId="25" w16cid:durableId="6467111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7746748">
    <w:abstractNumId w:val="42"/>
  </w:num>
  <w:num w:numId="27" w16cid:durableId="1746875457">
    <w:abstractNumId w:val="29"/>
  </w:num>
  <w:num w:numId="28" w16cid:durableId="580061743">
    <w:abstractNumId w:val="22"/>
  </w:num>
  <w:num w:numId="29" w16cid:durableId="26028601">
    <w:abstractNumId w:val="17"/>
  </w:num>
  <w:num w:numId="30" w16cid:durableId="794520807">
    <w:abstractNumId w:val="6"/>
  </w:num>
  <w:num w:numId="31" w16cid:durableId="1846700472">
    <w:abstractNumId w:val="7"/>
  </w:num>
  <w:num w:numId="32" w16cid:durableId="1290164049">
    <w:abstractNumId w:val="44"/>
  </w:num>
  <w:num w:numId="33" w16cid:durableId="53436975">
    <w:abstractNumId w:val="14"/>
  </w:num>
  <w:num w:numId="34" w16cid:durableId="288822451">
    <w:abstractNumId w:val="35"/>
    <w:lvlOverride w:ilvl="0">
      <w:startOverride w:val="1"/>
    </w:lvlOverride>
  </w:num>
  <w:num w:numId="35" w16cid:durableId="480389389">
    <w:abstractNumId w:val="57"/>
  </w:num>
  <w:num w:numId="36" w16cid:durableId="1127161848">
    <w:abstractNumId w:val="19"/>
  </w:num>
  <w:num w:numId="37" w16cid:durableId="2139033832">
    <w:abstractNumId w:val="56"/>
  </w:num>
  <w:num w:numId="38" w16cid:durableId="1185173883">
    <w:abstractNumId w:val="31"/>
  </w:num>
  <w:num w:numId="39" w16cid:durableId="2141874161">
    <w:abstractNumId w:val="51"/>
  </w:num>
  <w:num w:numId="40" w16cid:durableId="1897816028">
    <w:abstractNumId w:val="28"/>
  </w:num>
  <w:num w:numId="41" w16cid:durableId="360253551">
    <w:abstractNumId w:val="52"/>
  </w:num>
  <w:num w:numId="42" w16cid:durableId="1498181400">
    <w:abstractNumId w:val="24"/>
  </w:num>
  <w:num w:numId="43" w16cid:durableId="1271857305">
    <w:abstractNumId w:val="34"/>
  </w:num>
  <w:num w:numId="44" w16cid:durableId="98261000">
    <w:abstractNumId w:val="25"/>
  </w:num>
  <w:num w:numId="45" w16cid:durableId="1121999500">
    <w:abstractNumId w:val="15"/>
  </w:num>
  <w:num w:numId="46" w16cid:durableId="91709425">
    <w:abstractNumId w:val="7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47" w16cid:durableId="1467626298">
    <w:abstractNumId w:val="55"/>
  </w:num>
  <w:num w:numId="48" w16cid:durableId="29456764">
    <w:abstractNumId w:val="30"/>
  </w:num>
  <w:num w:numId="49" w16cid:durableId="164426415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50" w16cid:durableId="2092116841">
    <w:abstractNumId w:val="27"/>
  </w:num>
  <w:num w:numId="51" w16cid:durableId="281231951">
    <w:abstractNumId w:val="13"/>
  </w:num>
  <w:num w:numId="52" w16cid:durableId="2007591573">
    <w:abstractNumId w:val="39"/>
  </w:num>
  <w:num w:numId="53" w16cid:durableId="1594122656">
    <w:abstractNumId w:val="35"/>
  </w:num>
  <w:num w:numId="54" w16cid:durableId="2040734250">
    <w:abstractNumId w:val="35"/>
  </w:num>
  <w:num w:numId="55" w16cid:durableId="1134367654">
    <w:abstractNumId w:val="35"/>
    <w:lvlOverride w:ilvl="0">
      <w:startOverride w:val="11"/>
    </w:lvlOverride>
  </w:num>
  <w:num w:numId="56" w16cid:durableId="2001031890">
    <w:abstractNumId w:val="32"/>
  </w:num>
  <w:num w:numId="57" w16cid:durableId="1947423196">
    <w:abstractNumId w:val="12"/>
  </w:num>
  <w:num w:numId="58" w16cid:durableId="1521577619">
    <w:abstractNumId w:val="41"/>
  </w:num>
  <w:num w:numId="59" w16cid:durableId="776172638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D4"/>
    <w:rsid w:val="000008DB"/>
    <w:rsid w:val="000056D0"/>
    <w:rsid w:val="00015D08"/>
    <w:rsid w:val="00016544"/>
    <w:rsid w:val="00027EF1"/>
    <w:rsid w:val="000304A4"/>
    <w:rsid w:val="00034692"/>
    <w:rsid w:val="00040676"/>
    <w:rsid w:val="00045658"/>
    <w:rsid w:val="00051D39"/>
    <w:rsid w:val="00054076"/>
    <w:rsid w:val="00067A08"/>
    <w:rsid w:val="000705F6"/>
    <w:rsid w:val="00077E3E"/>
    <w:rsid w:val="00084CAB"/>
    <w:rsid w:val="00086A5A"/>
    <w:rsid w:val="0009048D"/>
    <w:rsid w:val="000A086C"/>
    <w:rsid w:val="000A0ECC"/>
    <w:rsid w:val="000A4B42"/>
    <w:rsid w:val="000B1BDA"/>
    <w:rsid w:val="000B77B2"/>
    <w:rsid w:val="000B7D3C"/>
    <w:rsid w:val="000C265D"/>
    <w:rsid w:val="000C26F3"/>
    <w:rsid w:val="000C31A3"/>
    <w:rsid w:val="000C6F27"/>
    <w:rsid w:val="000D43FF"/>
    <w:rsid w:val="000D5750"/>
    <w:rsid w:val="000D615C"/>
    <w:rsid w:val="000D7479"/>
    <w:rsid w:val="000E6AEE"/>
    <w:rsid w:val="000F4E5A"/>
    <w:rsid w:val="0010152F"/>
    <w:rsid w:val="00113D69"/>
    <w:rsid w:val="00127E72"/>
    <w:rsid w:val="0016514F"/>
    <w:rsid w:val="00172DEC"/>
    <w:rsid w:val="001839E4"/>
    <w:rsid w:val="001874F7"/>
    <w:rsid w:val="001A7EBE"/>
    <w:rsid w:val="001B03A5"/>
    <w:rsid w:val="001C13C1"/>
    <w:rsid w:val="001C2403"/>
    <w:rsid w:val="001C3F54"/>
    <w:rsid w:val="001C5ED4"/>
    <w:rsid w:val="001D2788"/>
    <w:rsid w:val="001D6D63"/>
    <w:rsid w:val="001D76CA"/>
    <w:rsid w:val="001F054D"/>
    <w:rsid w:val="001F6974"/>
    <w:rsid w:val="00201094"/>
    <w:rsid w:val="00214274"/>
    <w:rsid w:val="0021776F"/>
    <w:rsid w:val="00220B7D"/>
    <w:rsid w:val="00231763"/>
    <w:rsid w:val="0023193F"/>
    <w:rsid w:val="002520A4"/>
    <w:rsid w:val="00256E4A"/>
    <w:rsid w:val="00257D1E"/>
    <w:rsid w:val="00260073"/>
    <w:rsid w:val="002652A9"/>
    <w:rsid w:val="002810FD"/>
    <w:rsid w:val="00281293"/>
    <w:rsid w:val="00291112"/>
    <w:rsid w:val="00295757"/>
    <w:rsid w:val="002A1DCB"/>
    <w:rsid w:val="002A5A73"/>
    <w:rsid w:val="002C2463"/>
    <w:rsid w:val="002C7A3E"/>
    <w:rsid w:val="002D00EC"/>
    <w:rsid w:val="002D174E"/>
    <w:rsid w:val="002D18A6"/>
    <w:rsid w:val="002D3FBA"/>
    <w:rsid w:val="002E7971"/>
    <w:rsid w:val="002F4460"/>
    <w:rsid w:val="00312A3E"/>
    <w:rsid w:val="00321F25"/>
    <w:rsid w:val="003263C5"/>
    <w:rsid w:val="00333771"/>
    <w:rsid w:val="003407D7"/>
    <w:rsid w:val="00340DA7"/>
    <w:rsid w:val="00341818"/>
    <w:rsid w:val="0035377E"/>
    <w:rsid w:val="00355B3F"/>
    <w:rsid w:val="00355CA8"/>
    <w:rsid w:val="00356022"/>
    <w:rsid w:val="00374BE6"/>
    <w:rsid w:val="0038324B"/>
    <w:rsid w:val="003842C8"/>
    <w:rsid w:val="00386F97"/>
    <w:rsid w:val="003A15CB"/>
    <w:rsid w:val="003A6A55"/>
    <w:rsid w:val="003B2C6F"/>
    <w:rsid w:val="003B41A3"/>
    <w:rsid w:val="003B6497"/>
    <w:rsid w:val="003D1E7E"/>
    <w:rsid w:val="003D397F"/>
    <w:rsid w:val="003D6576"/>
    <w:rsid w:val="003E6C95"/>
    <w:rsid w:val="003E7D10"/>
    <w:rsid w:val="003F4D81"/>
    <w:rsid w:val="003F5F80"/>
    <w:rsid w:val="003F6701"/>
    <w:rsid w:val="00406BCB"/>
    <w:rsid w:val="0042630C"/>
    <w:rsid w:val="00430EB5"/>
    <w:rsid w:val="004329F0"/>
    <w:rsid w:val="0044078E"/>
    <w:rsid w:val="00452538"/>
    <w:rsid w:val="0045270C"/>
    <w:rsid w:val="004605BC"/>
    <w:rsid w:val="0046483A"/>
    <w:rsid w:val="00464DD3"/>
    <w:rsid w:val="00472149"/>
    <w:rsid w:val="00473972"/>
    <w:rsid w:val="00473CC2"/>
    <w:rsid w:val="0048276B"/>
    <w:rsid w:val="00483611"/>
    <w:rsid w:val="00485640"/>
    <w:rsid w:val="0048699A"/>
    <w:rsid w:val="0049427B"/>
    <w:rsid w:val="0049484C"/>
    <w:rsid w:val="004B27CB"/>
    <w:rsid w:val="004B6FB4"/>
    <w:rsid w:val="004C0E39"/>
    <w:rsid w:val="004C3D7D"/>
    <w:rsid w:val="004C6502"/>
    <w:rsid w:val="004C7B91"/>
    <w:rsid w:val="004E3FF5"/>
    <w:rsid w:val="004F2FED"/>
    <w:rsid w:val="004F573A"/>
    <w:rsid w:val="004F6567"/>
    <w:rsid w:val="00507B09"/>
    <w:rsid w:val="00513C75"/>
    <w:rsid w:val="0051620B"/>
    <w:rsid w:val="00523B34"/>
    <w:rsid w:val="00527E42"/>
    <w:rsid w:val="00531038"/>
    <w:rsid w:val="0053541F"/>
    <w:rsid w:val="00536221"/>
    <w:rsid w:val="005467CB"/>
    <w:rsid w:val="0055421B"/>
    <w:rsid w:val="00556865"/>
    <w:rsid w:val="0056044D"/>
    <w:rsid w:val="00560512"/>
    <w:rsid w:val="00570D50"/>
    <w:rsid w:val="00583890"/>
    <w:rsid w:val="00584256"/>
    <w:rsid w:val="00585329"/>
    <w:rsid w:val="005853C0"/>
    <w:rsid w:val="00585AC8"/>
    <w:rsid w:val="005A0BAF"/>
    <w:rsid w:val="005A17A6"/>
    <w:rsid w:val="005A284A"/>
    <w:rsid w:val="005A5AE9"/>
    <w:rsid w:val="005C1CB1"/>
    <w:rsid w:val="005C6277"/>
    <w:rsid w:val="005E2C06"/>
    <w:rsid w:val="005F1633"/>
    <w:rsid w:val="005F3E81"/>
    <w:rsid w:val="005F64CA"/>
    <w:rsid w:val="00605698"/>
    <w:rsid w:val="00606E4F"/>
    <w:rsid w:val="006122E2"/>
    <w:rsid w:val="006145D7"/>
    <w:rsid w:val="00615D77"/>
    <w:rsid w:val="006242EA"/>
    <w:rsid w:val="00625062"/>
    <w:rsid w:val="00627A36"/>
    <w:rsid w:val="00640FFD"/>
    <w:rsid w:val="006421CB"/>
    <w:rsid w:val="0065672C"/>
    <w:rsid w:val="00660DE4"/>
    <w:rsid w:val="00671752"/>
    <w:rsid w:val="006717C6"/>
    <w:rsid w:val="00683AD4"/>
    <w:rsid w:val="00685C3B"/>
    <w:rsid w:val="00691F32"/>
    <w:rsid w:val="00694E56"/>
    <w:rsid w:val="006B0F29"/>
    <w:rsid w:val="006B264E"/>
    <w:rsid w:val="006C148F"/>
    <w:rsid w:val="006C1D9F"/>
    <w:rsid w:val="006D2453"/>
    <w:rsid w:val="006D5A03"/>
    <w:rsid w:val="006E30D3"/>
    <w:rsid w:val="006E378C"/>
    <w:rsid w:val="006E40AE"/>
    <w:rsid w:val="00704590"/>
    <w:rsid w:val="00705708"/>
    <w:rsid w:val="0070672D"/>
    <w:rsid w:val="00725585"/>
    <w:rsid w:val="007312CA"/>
    <w:rsid w:val="0074400D"/>
    <w:rsid w:val="0074601E"/>
    <w:rsid w:val="007466D4"/>
    <w:rsid w:val="00754957"/>
    <w:rsid w:val="00763EB2"/>
    <w:rsid w:val="00776D8C"/>
    <w:rsid w:val="00787300"/>
    <w:rsid w:val="00795D5A"/>
    <w:rsid w:val="007A3F4A"/>
    <w:rsid w:val="007B2EA4"/>
    <w:rsid w:val="007B689D"/>
    <w:rsid w:val="007C38F0"/>
    <w:rsid w:val="007C6999"/>
    <w:rsid w:val="007C74B1"/>
    <w:rsid w:val="007D7C89"/>
    <w:rsid w:val="007E745B"/>
    <w:rsid w:val="007E7C35"/>
    <w:rsid w:val="007F0C63"/>
    <w:rsid w:val="0082063B"/>
    <w:rsid w:val="008228D9"/>
    <w:rsid w:val="00825290"/>
    <w:rsid w:val="008327A2"/>
    <w:rsid w:val="00850276"/>
    <w:rsid w:val="008520F8"/>
    <w:rsid w:val="00852ADA"/>
    <w:rsid w:val="008637A6"/>
    <w:rsid w:val="00867E47"/>
    <w:rsid w:val="00870635"/>
    <w:rsid w:val="00874DC3"/>
    <w:rsid w:val="00874F92"/>
    <w:rsid w:val="00875441"/>
    <w:rsid w:val="00890913"/>
    <w:rsid w:val="008915C3"/>
    <w:rsid w:val="00895FD0"/>
    <w:rsid w:val="008A2671"/>
    <w:rsid w:val="008A286E"/>
    <w:rsid w:val="008B0957"/>
    <w:rsid w:val="008B45D0"/>
    <w:rsid w:val="008B5BAD"/>
    <w:rsid w:val="008E1BD4"/>
    <w:rsid w:val="008F1528"/>
    <w:rsid w:val="00901896"/>
    <w:rsid w:val="0091355B"/>
    <w:rsid w:val="00922F52"/>
    <w:rsid w:val="00923BAD"/>
    <w:rsid w:val="00924786"/>
    <w:rsid w:val="00942122"/>
    <w:rsid w:val="009441F5"/>
    <w:rsid w:val="00944BC7"/>
    <w:rsid w:val="009515DC"/>
    <w:rsid w:val="00970F35"/>
    <w:rsid w:val="00983090"/>
    <w:rsid w:val="009831C6"/>
    <w:rsid w:val="00984344"/>
    <w:rsid w:val="00985C78"/>
    <w:rsid w:val="00991C97"/>
    <w:rsid w:val="009937CE"/>
    <w:rsid w:val="00994679"/>
    <w:rsid w:val="009B382D"/>
    <w:rsid w:val="009B45DB"/>
    <w:rsid w:val="009B67BF"/>
    <w:rsid w:val="009C1E70"/>
    <w:rsid w:val="009D2013"/>
    <w:rsid w:val="009D3D1A"/>
    <w:rsid w:val="009D432F"/>
    <w:rsid w:val="009D4EAA"/>
    <w:rsid w:val="009D7F94"/>
    <w:rsid w:val="009E3E8F"/>
    <w:rsid w:val="009F58C6"/>
    <w:rsid w:val="00A06628"/>
    <w:rsid w:val="00A35606"/>
    <w:rsid w:val="00A37CA1"/>
    <w:rsid w:val="00A46605"/>
    <w:rsid w:val="00A715E4"/>
    <w:rsid w:val="00A808E9"/>
    <w:rsid w:val="00A8248C"/>
    <w:rsid w:val="00A87CF7"/>
    <w:rsid w:val="00AB0A49"/>
    <w:rsid w:val="00AB68F9"/>
    <w:rsid w:val="00AD39F5"/>
    <w:rsid w:val="00AE4C30"/>
    <w:rsid w:val="00AF334A"/>
    <w:rsid w:val="00AF5E3B"/>
    <w:rsid w:val="00AF5ECD"/>
    <w:rsid w:val="00B02623"/>
    <w:rsid w:val="00B027C7"/>
    <w:rsid w:val="00B04E4B"/>
    <w:rsid w:val="00B110F4"/>
    <w:rsid w:val="00B1501C"/>
    <w:rsid w:val="00B21A24"/>
    <w:rsid w:val="00B30C77"/>
    <w:rsid w:val="00B52B48"/>
    <w:rsid w:val="00B54081"/>
    <w:rsid w:val="00B66AE4"/>
    <w:rsid w:val="00B72D38"/>
    <w:rsid w:val="00B86B2E"/>
    <w:rsid w:val="00B86F7A"/>
    <w:rsid w:val="00B959D9"/>
    <w:rsid w:val="00BA07BD"/>
    <w:rsid w:val="00BA3859"/>
    <w:rsid w:val="00BA6DED"/>
    <w:rsid w:val="00BB4048"/>
    <w:rsid w:val="00BC059B"/>
    <w:rsid w:val="00BD1FEC"/>
    <w:rsid w:val="00BD4FB4"/>
    <w:rsid w:val="00BD6E46"/>
    <w:rsid w:val="00BE255F"/>
    <w:rsid w:val="00BF6616"/>
    <w:rsid w:val="00C15B4C"/>
    <w:rsid w:val="00C20392"/>
    <w:rsid w:val="00C24CCD"/>
    <w:rsid w:val="00C2618C"/>
    <w:rsid w:val="00C3106C"/>
    <w:rsid w:val="00C320B3"/>
    <w:rsid w:val="00C32D0B"/>
    <w:rsid w:val="00C35C96"/>
    <w:rsid w:val="00C6422A"/>
    <w:rsid w:val="00C6454A"/>
    <w:rsid w:val="00C64D1C"/>
    <w:rsid w:val="00C70909"/>
    <w:rsid w:val="00C72E5F"/>
    <w:rsid w:val="00C76F96"/>
    <w:rsid w:val="00C836C4"/>
    <w:rsid w:val="00C86DA2"/>
    <w:rsid w:val="00CA03F0"/>
    <w:rsid w:val="00CA245F"/>
    <w:rsid w:val="00CA2DFC"/>
    <w:rsid w:val="00CA615F"/>
    <w:rsid w:val="00CB2CC6"/>
    <w:rsid w:val="00CB46E4"/>
    <w:rsid w:val="00CC05DB"/>
    <w:rsid w:val="00CC7A74"/>
    <w:rsid w:val="00CD3512"/>
    <w:rsid w:val="00CE43E9"/>
    <w:rsid w:val="00CF5070"/>
    <w:rsid w:val="00D171E4"/>
    <w:rsid w:val="00D172CB"/>
    <w:rsid w:val="00D263E5"/>
    <w:rsid w:val="00D3363E"/>
    <w:rsid w:val="00D3559C"/>
    <w:rsid w:val="00D36B43"/>
    <w:rsid w:val="00D47E41"/>
    <w:rsid w:val="00D50C76"/>
    <w:rsid w:val="00D5299F"/>
    <w:rsid w:val="00D602FA"/>
    <w:rsid w:val="00D604A1"/>
    <w:rsid w:val="00D76C39"/>
    <w:rsid w:val="00D852C4"/>
    <w:rsid w:val="00D90600"/>
    <w:rsid w:val="00D92ED6"/>
    <w:rsid w:val="00DA6E80"/>
    <w:rsid w:val="00DA7D20"/>
    <w:rsid w:val="00DB4796"/>
    <w:rsid w:val="00DD757A"/>
    <w:rsid w:val="00DD7B8D"/>
    <w:rsid w:val="00DE07EF"/>
    <w:rsid w:val="00DE771F"/>
    <w:rsid w:val="00DF488A"/>
    <w:rsid w:val="00DF4F88"/>
    <w:rsid w:val="00DF5B57"/>
    <w:rsid w:val="00E003E1"/>
    <w:rsid w:val="00E0275C"/>
    <w:rsid w:val="00E04944"/>
    <w:rsid w:val="00E0674B"/>
    <w:rsid w:val="00E1784F"/>
    <w:rsid w:val="00E17C10"/>
    <w:rsid w:val="00E17F7A"/>
    <w:rsid w:val="00E30506"/>
    <w:rsid w:val="00E30A29"/>
    <w:rsid w:val="00E402FD"/>
    <w:rsid w:val="00E40E50"/>
    <w:rsid w:val="00E44262"/>
    <w:rsid w:val="00E5017F"/>
    <w:rsid w:val="00E56839"/>
    <w:rsid w:val="00E6052E"/>
    <w:rsid w:val="00E609A0"/>
    <w:rsid w:val="00E616D1"/>
    <w:rsid w:val="00E63B11"/>
    <w:rsid w:val="00E66627"/>
    <w:rsid w:val="00E84315"/>
    <w:rsid w:val="00E945C0"/>
    <w:rsid w:val="00E94AD5"/>
    <w:rsid w:val="00E9647D"/>
    <w:rsid w:val="00E969FF"/>
    <w:rsid w:val="00E9758E"/>
    <w:rsid w:val="00EA626D"/>
    <w:rsid w:val="00EB530A"/>
    <w:rsid w:val="00EB7B2A"/>
    <w:rsid w:val="00ED0E5C"/>
    <w:rsid w:val="00ED245E"/>
    <w:rsid w:val="00ED4FE8"/>
    <w:rsid w:val="00EE3D63"/>
    <w:rsid w:val="00EE4A08"/>
    <w:rsid w:val="00EE6430"/>
    <w:rsid w:val="00EF286A"/>
    <w:rsid w:val="00F00679"/>
    <w:rsid w:val="00F10191"/>
    <w:rsid w:val="00F13B73"/>
    <w:rsid w:val="00F24870"/>
    <w:rsid w:val="00F27AE5"/>
    <w:rsid w:val="00F3304F"/>
    <w:rsid w:val="00F63133"/>
    <w:rsid w:val="00F64FCB"/>
    <w:rsid w:val="00F70A0F"/>
    <w:rsid w:val="00F750A3"/>
    <w:rsid w:val="00F769A8"/>
    <w:rsid w:val="00F85EFD"/>
    <w:rsid w:val="00F87C8D"/>
    <w:rsid w:val="00F907E3"/>
    <w:rsid w:val="00F92491"/>
    <w:rsid w:val="00FA050F"/>
    <w:rsid w:val="00FC1DC3"/>
    <w:rsid w:val="00FC58F1"/>
    <w:rsid w:val="00FD0613"/>
    <w:rsid w:val="00FE0296"/>
    <w:rsid w:val="00FF5B86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D390"/>
  <w15:docId w15:val="{D3B8DD6D-8B53-4935-B2C7-4391EA23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6D4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6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7466D4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466D4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46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66D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466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66D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66D4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6D4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466D4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66D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"/>
    <w:uiPriority w:val="34"/>
    <w:qFormat/>
    <w:rsid w:val="007466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679"/>
    <w:rPr>
      <w:vertAlign w:val="superscript"/>
    </w:rPr>
  </w:style>
  <w:style w:type="paragraph" w:customStyle="1" w:styleId="Default">
    <w:name w:val="Default"/>
    <w:uiPriority w:val="99"/>
    <w:rsid w:val="0047214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721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A6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37A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90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13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662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42630C"/>
    <w:pPr>
      <w:widowControl w:val="0"/>
      <w:suppressAutoHyphens w:val="0"/>
      <w:autoSpaceDE w:val="0"/>
      <w:jc w:val="both"/>
    </w:pPr>
    <w:rPr>
      <w:rFonts w:ascii="Courier New" w:hAnsi="Courier New" w:cs="Courier New"/>
      <w:kern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41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41"/>
    <w:rPr>
      <w:rFonts w:ascii="Times New Roman" w:eastAsia="Times New Roman" w:hAnsi="Times New Roman"/>
      <w:b/>
      <w:bCs/>
      <w:kern w:val="1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D7F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7F94"/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15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15CB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3A15CB"/>
    <w:rPr>
      <w:rFonts w:ascii="Verdana" w:eastAsia="Garamond" w:hAnsi="Verdana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A4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Podstawowy1">
    <w:name w:val="Podstawowy1"/>
    <w:basedOn w:val="Normalny"/>
    <w:autoRedefine/>
    <w:rsid w:val="007E7C35"/>
    <w:pPr>
      <w:numPr>
        <w:numId w:val="14"/>
      </w:numPr>
      <w:overflowPunct w:val="0"/>
      <w:autoSpaceDE w:val="0"/>
      <w:spacing w:line="360" w:lineRule="auto"/>
      <w:jc w:val="both"/>
    </w:pPr>
    <w:rPr>
      <w:kern w:val="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7AE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NumPar4">
    <w:name w:val="NumPar 4"/>
    <w:basedOn w:val="Normalny"/>
    <w:next w:val="Normalny"/>
    <w:uiPriority w:val="99"/>
    <w:rsid w:val="00F27AE5"/>
    <w:pPr>
      <w:numPr>
        <w:numId w:val="25"/>
      </w:numPr>
      <w:suppressAutoHyphens w:val="0"/>
      <w:spacing w:before="120" w:after="120"/>
      <w:jc w:val="both"/>
    </w:pPr>
    <w:rPr>
      <w:kern w:val="0"/>
      <w:lang w:eastAsia="en-GB"/>
    </w:rPr>
  </w:style>
  <w:style w:type="character" w:customStyle="1" w:styleId="DeltaViewInsertion">
    <w:name w:val="DeltaView Insertion"/>
    <w:uiPriority w:val="99"/>
    <w:rsid w:val="00F27AE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F27AE5"/>
    <w:rPr>
      <w:sz w:val="24"/>
      <w:szCs w:val="24"/>
    </w:rPr>
  </w:style>
  <w:style w:type="paragraph" w:customStyle="1" w:styleId="Text1">
    <w:name w:val="Text 1"/>
    <w:basedOn w:val="Normalny"/>
    <w:uiPriority w:val="99"/>
    <w:rsid w:val="00F27AE5"/>
    <w:pPr>
      <w:numPr>
        <w:ilvl w:val="3"/>
        <w:numId w:val="25"/>
      </w:numPr>
      <w:tabs>
        <w:tab w:val="clear" w:pos="850"/>
      </w:tabs>
      <w:suppressAutoHyphens w:val="0"/>
      <w:spacing w:before="120" w:after="120"/>
      <w:ind w:firstLine="0"/>
      <w:jc w:val="both"/>
    </w:pPr>
    <w:rPr>
      <w:kern w:val="0"/>
      <w:lang w:eastAsia="en-GB"/>
    </w:rPr>
  </w:style>
  <w:style w:type="paragraph" w:customStyle="1" w:styleId="Tekstpodstawowywcity21">
    <w:name w:val="Tekst podstawowy wcięty 21"/>
    <w:basedOn w:val="Normalny"/>
    <w:rsid w:val="00F27AE5"/>
    <w:pPr>
      <w:spacing w:after="120" w:line="480" w:lineRule="auto"/>
      <w:ind w:left="283"/>
    </w:pPr>
    <w:rPr>
      <w:kern w:val="0"/>
    </w:rPr>
  </w:style>
  <w:style w:type="paragraph" w:customStyle="1" w:styleId="ListParagraph1">
    <w:name w:val="List Paragraph1"/>
    <w:basedOn w:val="Normalny"/>
    <w:rsid w:val="00E945C0"/>
    <w:pPr>
      <w:spacing w:before="120" w:after="200" w:line="276" w:lineRule="auto"/>
      <w:ind w:left="720"/>
      <w:jc w:val="both"/>
    </w:pPr>
    <w:rPr>
      <w:color w:val="00000A"/>
      <w:kern w:val="0"/>
      <w:sz w:val="22"/>
      <w:szCs w:val="22"/>
      <w:lang w:eastAsia="zh-CN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"/>
    <w:link w:val="Akapitzlist"/>
    <w:uiPriority w:val="34"/>
    <w:rsid w:val="00BC0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16A22-96E6-4C71-890A-CFF01442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10281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mailto:inspektor_ummlawa@open-audit.eu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dnieznanski</dc:creator>
  <cp:lastModifiedBy>Cezary Lewandowski</cp:lastModifiedBy>
  <cp:revision>9</cp:revision>
  <cp:lastPrinted>2024-03-13T14:37:00Z</cp:lastPrinted>
  <dcterms:created xsi:type="dcterms:W3CDTF">2024-03-13T14:36:00Z</dcterms:created>
  <dcterms:modified xsi:type="dcterms:W3CDTF">2024-03-21T13:37:00Z</dcterms:modified>
</cp:coreProperties>
</file>